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4855E" w14:textId="4512A295" w:rsidR="000B7F15" w:rsidRDefault="007022E2" w:rsidP="007022E2">
      <w:pPr>
        <w:pStyle w:val="Standard"/>
        <w:spacing w:line="320" w:lineRule="atLeast"/>
        <w:ind w:left="7088"/>
        <w:rPr>
          <w:rFonts w:cs="Arial"/>
          <w:b/>
          <w:bCs/>
        </w:rPr>
      </w:pPr>
      <w:r>
        <w:rPr>
          <w:rFonts w:cs="Arial"/>
          <w:b/>
          <w:bCs/>
          <w:noProof/>
        </w:rPr>
        <w:drawing>
          <wp:anchor distT="0" distB="0" distL="114300" distR="114300" simplePos="0" relativeHeight="251658240" behindDoc="0" locked="0" layoutInCell="1" allowOverlap="1" wp14:anchorId="30C9ADA4" wp14:editId="3A793742">
            <wp:simplePos x="0" y="0"/>
            <wp:positionH relativeFrom="margin">
              <wp:posOffset>-12728</wp:posOffset>
            </wp:positionH>
            <wp:positionV relativeFrom="margin">
              <wp:posOffset>3175</wp:posOffset>
            </wp:positionV>
            <wp:extent cx="2321560" cy="575945"/>
            <wp:effectExtent l="0" t="0" r="2540" b="0"/>
            <wp:wrapSquare wrapText="bothSides"/>
            <wp:docPr id="137480788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672" t="14517" r="6912" b="13070"/>
                    <a:stretch/>
                  </pic:blipFill>
                  <pic:spPr bwMode="auto">
                    <a:xfrm>
                      <a:off x="0" y="0"/>
                      <a:ext cx="2321560" cy="575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b/>
          <w:bCs/>
        </w:rPr>
        <w:t xml:space="preserve">   </w:t>
      </w:r>
      <w:r w:rsidR="00914C36">
        <w:rPr>
          <w:rFonts w:cs="Arial"/>
          <w:b/>
          <w:bCs/>
        </w:rPr>
        <w:t xml:space="preserve"> </w:t>
      </w:r>
      <w:r>
        <w:rPr>
          <w:rFonts w:cs="Arial"/>
          <w:b/>
          <w:bCs/>
        </w:rPr>
        <w:t xml:space="preserve"> </w:t>
      </w:r>
      <w:r w:rsidR="00914C36">
        <w:rPr>
          <w:rFonts w:cs="Arial"/>
          <w:b/>
          <w:bCs/>
        </w:rPr>
        <w:t>PRESS RELEASE</w:t>
      </w:r>
    </w:p>
    <w:p w14:paraId="5EF7CE09" w14:textId="0CCEE2DA" w:rsidR="00C41A2E" w:rsidRDefault="00C41A2E" w:rsidP="00485762">
      <w:pPr>
        <w:pStyle w:val="Standard"/>
        <w:spacing w:line="320" w:lineRule="atLeast"/>
        <w:jc w:val="right"/>
        <w:rPr>
          <w:rFonts w:cs="Arial"/>
          <w:b/>
          <w:bCs/>
        </w:rPr>
      </w:pPr>
    </w:p>
    <w:p w14:paraId="36A7A027" w14:textId="6EA985DE" w:rsidR="000367C1" w:rsidRDefault="007022E2" w:rsidP="00214225">
      <w:pPr>
        <w:pStyle w:val="Standard"/>
        <w:spacing w:line="320" w:lineRule="atLeast"/>
        <w:jc w:val="center"/>
        <w:rPr>
          <w:rFonts w:cs="Arial"/>
          <w:b/>
          <w:bCs/>
        </w:rPr>
      </w:pPr>
      <w:r>
        <w:rPr>
          <w:rFonts w:cs="Arial"/>
          <w:b/>
          <w:bCs/>
        </w:rPr>
        <w:t xml:space="preserve">              </w:t>
      </w:r>
      <w:r>
        <w:rPr>
          <w:rFonts w:cs="Arial"/>
          <w:b/>
          <w:bCs/>
        </w:rPr>
        <w:tab/>
      </w:r>
      <w:r>
        <w:rPr>
          <w:rFonts w:cs="Arial"/>
          <w:b/>
          <w:bCs/>
        </w:rPr>
        <w:tab/>
      </w:r>
      <w:r>
        <w:rPr>
          <w:rFonts w:cs="Arial"/>
          <w:b/>
          <w:bCs/>
        </w:rPr>
        <w:tab/>
        <w:t xml:space="preserve">     </w:t>
      </w:r>
      <w:r w:rsidR="006A5175">
        <w:rPr>
          <w:rFonts w:cs="Arial"/>
          <w:b/>
          <w:bCs/>
        </w:rPr>
        <w:t xml:space="preserve"> </w:t>
      </w:r>
      <w:r w:rsidR="00BB1986">
        <w:rPr>
          <w:rFonts w:cs="Arial"/>
          <w:b/>
          <w:bCs/>
        </w:rPr>
        <w:t xml:space="preserve">  12</w:t>
      </w:r>
      <w:r w:rsidR="00546A3C">
        <w:rPr>
          <w:rFonts w:cs="Arial"/>
          <w:b/>
          <w:bCs/>
        </w:rPr>
        <w:t>th</w:t>
      </w:r>
      <w:r w:rsidR="0031490E">
        <w:rPr>
          <w:rFonts w:cs="Arial"/>
          <w:b/>
          <w:bCs/>
        </w:rPr>
        <w:t xml:space="preserve"> </w:t>
      </w:r>
      <w:proofErr w:type="spellStart"/>
      <w:r w:rsidR="00BB1986">
        <w:rPr>
          <w:rFonts w:cs="Arial"/>
          <w:b/>
          <w:bCs/>
        </w:rPr>
        <w:t>November</w:t>
      </w:r>
      <w:proofErr w:type="spellEnd"/>
      <w:r w:rsidR="00BB1986">
        <w:rPr>
          <w:rFonts w:cs="Arial"/>
          <w:b/>
          <w:bCs/>
        </w:rPr>
        <w:t xml:space="preserve"> </w:t>
      </w:r>
      <w:r w:rsidR="00485762">
        <w:rPr>
          <w:rFonts w:cs="Arial"/>
          <w:b/>
          <w:bCs/>
        </w:rPr>
        <w:t>202</w:t>
      </w:r>
      <w:r w:rsidR="006A5175">
        <w:rPr>
          <w:rFonts w:cs="Arial"/>
          <w:b/>
          <w:bCs/>
        </w:rPr>
        <w:t>5</w:t>
      </w:r>
    </w:p>
    <w:p w14:paraId="324B0C8C" w14:textId="441A70EA" w:rsidR="009433E6" w:rsidRDefault="00214225" w:rsidP="00214225">
      <w:pPr>
        <w:spacing w:line="320" w:lineRule="atLeast"/>
        <w:rPr>
          <w:rFonts w:ascii="Arial" w:hAnsi="Arial" w:cs="Arial"/>
          <w:b/>
          <w:bCs/>
          <w:sz w:val="28"/>
          <w:szCs w:val="28"/>
          <w:lang w:val="en-GB"/>
        </w:rPr>
      </w:pPr>
      <w:r>
        <w:rPr>
          <w:rFonts w:ascii="Arial" w:hAnsi="Arial" w:cs="Arial"/>
          <w:b/>
          <w:bCs/>
          <w:sz w:val="28"/>
          <w:szCs w:val="28"/>
          <w:lang w:val="en-GB"/>
        </w:rPr>
        <w:t>____________________________________________________________</w:t>
      </w:r>
    </w:p>
    <w:p w14:paraId="232E2640" w14:textId="77777777" w:rsidR="00214225" w:rsidRDefault="00214225" w:rsidP="00214225">
      <w:pPr>
        <w:spacing w:line="320" w:lineRule="atLeast"/>
        <w:jc w:val="center"/>
        <w:rPr>
          <w:rFonts w:ascii="Arial" w:hAnsi="Arial" w:cs="Arial"/>
          <w:b/>
          <w:bCs/>
          <w:sz w:val="28"/>
          <w:szCs w:val="28"/>
          <w:lang w:val="en-GB"/>
        </w:rPr>
      </w:pPr>
    </w:p>
    <w:p w14:paraId="4B3E081D" w14:textId="3634E88E" w:rsidR="00B5249B" w:rsidRDefault="00B5249B" w:rsidP="00214225">
      <w:pPr>
        <w:spacing w:line="320" w:lineRule="atLeast"/>
        <w:jc w:val="center"/>
        <w:rPr>
          <w:rFonts w:ascii="Arial" w:hAnsi="Arial" w:cs="Arial"/>
          <w:b/>
          <w:bCs/>
          <w:sz w:val="28"/>
          <w:szCs w:val="28"/>
          <w:lang w:val="en-GB"/>
        </w:rPr>
      </w:pPr>
      <w:r w:rsidRPr="00B5249B">
        <w:rPr>
          <w:rFonts w:ascii="Arial" w:hAnsi="Arial" w:cs="Arial"/>
          <w:b/>
          <w:bCs/>
          <w:sz w:val="28"/>
          <w:szCs w:val="28"/>
          <w:lang w:val="en-GB"/>
        </w:rPr>
        <w:t>A new era of asphalt maintenance on the D4</w:t>
      </w:r>
      <w:r>
        <w:rPr>
          <w:rFonts w:ascii="Arial" w:hAnsi="Arial" w:cs="Arial"/>
          <w:b/>
          <w:bCs/>
          <w:sz w:val="28"/>
          <w:szCs w:val="28"/>
          <w:lang w:val="en-GB"/>
        </w:rPr>
        <w:t xml:space="preserve"> hig</w:t>
      </w:r>
      <w:r w:rsidR="0001038A">
        <w:rPr>
          <w:rFonts w:ascii="Arial" w:hAnsi="Arial" w:cs="Arial"/>
          <w:b/>
          <w:bCs/>
          <w:sz w:val="28"/>
          <w:szCs w:val="28"/>
          <w:lang w:val="en-GB"/>
        </w:rPr>
        <w:t>h</w:t>
      </w:r>
      <w:r>
        <w:rPr>
          <w:rFonts w:ascii="Arial" w:hAnsi="Arial" w:cs="Arial"/>
          <w:b/>
          <w:bCs/>
          <w:sz w:val="28"/>
          <w:szCs w:val="28"/>
          <w:lang w:val="en-GB"/>
        </w:rPr>
        <w:t>way</w:t>
      </w:r>
      <w:r w:rsidRPr="00B5249B">
        <w:rPr>
          <w:rFonts w:ascii="Arial" w:hAnsi="Arial" w:cs="Arial"/>
          <w:b/>
          <w:bCs/>
          <w:sz w:val="28"/>
          <w:szCs w:val="28"/>
          <w:lang w:val="en-GB"/>
        </w:rPr>
        <w:t xml:space="preserve">: </w:t>
      </w:r>
    </w:p>
    <w:p w14:paraId="509BC3C6" w14:textId="08233F3F" w:rsidR="009433E6" w:rsidRDefault="00B5249B" w:rsidP="00B125E1">
      <w:pPr>
        <w:spacing w:line="320" w:lineRule="atLeast"/>
        <w:ind w:right="140"/>
        <w:jc w:val="center"/>
        <w:rPr>
          <w:rFonts w:ascii="Arial" w:hAnsi="Arial" w:cs="Arial"/>
          <w:b/>
          <w:bCs/>
          <w:sz w:val="28"/>
          <w:szCs w:val="28"/>
          <w:lang w:val="en-GB"/>
        </w:rPr>
      </w:pPr>
      <w:r w:rsidRPr="00B5249B">
        <w:rPr>
          <w:rFonts w:ascii="Arial" w:hAnsi="Arial" w:cs="Arial"/>
          <w:b/>
          <w:bCs/>
          <w:sz w:val="28"/>
          <w:szCs w:val="28"/>
          <w:lang w:val="en-GB"/>
        </w:rPr>
        <w:t>microwave technology in action</w:t>
      </w:r>
    </w:p>
    <w:p w14:paraId="447FB26F" w14:textId="77777777" w:rsidR="00214225" w:rsidRDefault="00214225" w:rsidP="00B125E1">
      <w:pPr>
        <w:spacing w:line="320" w:lineRule="atLeast"/>
        <w:ind w:right="140"/>
        <w:jc w:val="center"/>
        <w:rPr>
          <w:rFonts w:ascii="Arial" w:hAnsi="Arial" w:cs="Arial"/>
          <w:b/>
          <w:bCs/>
          <w:sz w:val="28"/>
          <w:szCs w:val="28"/>
          <w:lang w:val="en-GB"/>
        </w:rPr>
      </w:pPr>
    </w:p>
    <w:p w14:paraId="5EAA6E6D" w14:textId="37462F63" w:rsidR="006C7A0E" w:rsidRPr="006C7A0E" w:rsidRDefault="00B742B5" w:rsidP="006C7A0E">
      <w:pPr>
        <w:spacing w:line="320" w:lineRule="atLeast"/>
        <w:ind w:right="142"/>
        <w:jc w:val="both"/>
        <w:rPr>
          <w:rFonts w:ascii="Arial" w:hAnsi="Arial" w:cs="Arial"/>
          <w:b/>
          <w:bCs/>
          <w:sz w:val="22"/>
          <w:szCs w:val="22"/>
          <w:lang w:val="en-GB"/>
        </w:rPr>
      </w:pPr>
      <w:r w:rsidRPr="006C7A0E">
        <w:rPr>
          <w:rFonts w:ascii="Arial" w:hAnsi="Arial" w:cs="Arial"/>
          <w:b/>
          <w:bCs/>
          <w:sz w:val="22"/>
          <w:szCs w:val="22"/>
          <w:lang w:val="en-GB"/>
        </w:rPr>
        <w:t xml:space="preserve">The Via Salis Operations team will use the </w:t>
      </w:r>
      <w:r w:rsidR="00F67553">
        <w:rPr>
          <w:rFonts w:ascii="Arial" w:hAnsi="Arial" w:cs="Arial"/>
          <w:b/>
          <w:bCs/>
          <w:sz w:val="22"/>
          <w:szCs w:val="22"/>
          <w:lang w:val="en-GB"/>
        </w:rPr>
        <w:t xml:space="preserve">state-of-the-art </w:t>
      </w:r>
      <w:r w:rsidRPr="006C7A0E">
        <w:rPr>
          <w:rFonts w:ascii="Arial" w:hAnsi="Arial" w:cs="Arial"/>
          <w:b/>
          <w:bCs/>
          <w:sz w:val="22"/>
          <w:szCs w:val="22"/>
          <w:lang w:val="en-GB"/>
        </w:rPr>
        <w:t xml:space="preserve">technology from the Czech company FUTTEC, which uses microwave radiation, to repair asphalt surfaces on the D4 </w:t>
      </w:r>
      <w:proofErr w:type="spellStart"/>
      <w:r w:rsidR="00E952FA">
        <w:rPr>
          <w:rFonts w:ascii="Arial" w:hAnsi="Arial" w:cs="Arial"/>
          <w:b/>
          <w:bCs/>
          <w:sz w:val="22"/>
          <w:szCs w:val="22"/>
          <w:lang w:val="en-GB"/>
        </w:rPr>
        <w:t>hugh</w:t>
      </w:r>
      <w:r w:rsidRPr="006C7A0E">
        <w:rPr>
          <w:rFonts w:ascii="Arial" w:hAnsi="Arial" w:cs="Arial"/>
          <w:b/>
          <w:bCs/>
          <w:sz w:val="22"/>
          <w:szCs w:val="22"/>
          <w:lang w:val="en-GB"/>
        </w:rPr>
        <w:t>way</w:t>
      </w:r>
      <w:proofErr w:type="spellEnd"/>
      <w:r w:rsidRPr="006C7A0E">
        <w:rPr>
          <w:rFonts w:ascii="Arial" w:hAnsi="Arial" w:cs="Arial"/>
          <w:b/>
          <w:bCs/>
          <w:sz w:val="22"/>
          <w:szCs w:val="22"/>
          <w:lang w:val="en-GB"/>
        </w:rPr>
        <w:t xml:space="preserve"> in </w:t>
      </w:r>
      <w:r w:rsidR="00776718">
        <w:rPr>
          <w:rFonts w:ascii="Arial" w:hAnsi="Arial" w:cs="Arial"/>
          <w:b/>
          <w:bCs/>
          <w:sz w:val="22"/>
          <w:szCs w:val="22"/>
          <w:lang w:val="en-GB"/>
        </w:rPr>
        <w:t>case</w:t>
      </w:r>
      <w:r w:rsidRPr="006C7A0E">
        <w:rPr>
          <w:rFonts w:ascii="Arial" w:hAnsi="Arial" w:cs="Arial"/>
          <w:b/>
          <w:bCs/>
          <w:sz w:val="22"/>
          <w:szCs w:val="22"/>
          <w:lang w:val="en-GB"/>
        </w:rPr>
        <w:t xml:space="preserve"> of damage, for example as a result of an accident. The so-called “microwave </w:t>
      </w:r>
      <w:r w:rsidR="00E952FA">
        <w:rPr>
          <w:rFonts w:ascii="Arial" w:hAnsi="Arial" w:cs="Arial"/>
          <w:b/>
          <w:bCs/>
          <w:sz w:val="22"/>
          <w:szCs w:val="22"/>
          <w:lang w:val="en-GB"/>
        </w:rPr>
        <w:t>patcher</w:t>
      </w:r>
      <w:r w:rsidRPr="006C7A0E">
        <w:rPr>
          <w:rFonts w:ascii="Arial" w:hAnsi="Arial" w:cs="Arial"/>
          <w:b/>
          <w:bCs/>
          <w:sz w:val="22"/>
          <w:szCs w:val="22"/>
          <w:lang w:val="en-GB"/>
        </w:rPr>
        <w:t>” heats the road surface and the used asphalt mixture, which allows the hole to be sealed completely waterproof and</w:t>
      </w:r>
      <w:r w:rsidR="00081F2D">
        <w:rPr>
          <w:rFonts w:ascii="Arial" w:hAnsi="Arial" w:cs="Arial"/>
          <w:b/>
          <w:bCs/>
          <w:sz w:val="22"/>
          <w:szCs w:val="22"/>
          <w:lang w:val="en-GB"/>
        </w:rPr>
        <w:t xml:space="preserve"> seamless</w:t>
      </w:r>
      <w:r w:rsidRPr="006C7A0E">
        <w:rPr>
          <w:rFonts w:ascii="Arial" w:hAnsi="Arial" w:cs="Arial"/>
          <w:b/>
          <w:bCs/>
          <w:sz w:val="22"/>
          <w:szCs w:val="22"/>
          <w:lang w:val="en-GB"/>
        </w:rPr>
        <w:t xml:space="preserve">. In addition, the road repair takes only tens of minutes, so it does not require major closures associated with traffic restrictions. </w:t>
      </w:r>
    </w:p>
    <w:p w14:paraId="068C3F43" w14:textId="77777777" w:rsidR="006C7A0E" w:rsidRDefault="006C7A0E" w:rsidP="006C7A0E">
      <w:pPr>
        <w:spacing w:line="320" w:lineRule="atLeast"/>
        <w:ind w:right="142"/>
        <w:jc w:val="both"/>
        <w:rPr>
          <w:rFonts w:ascii="Arial" w:hAnsi="Arial" w:cs="Arial"/>
          <w:sz w:val="22"/>
          <w:szCs w:val="22"/>
          <w:lang w:val="en-GB"/>
        </w:rPr>
      </w:pPr>
    </w:p>
    <w:p w14:paraId="337338B2" w14:textId="722A4983" w:rsidR="00214225" w:rsidRDefault="00B742B5" w:rsidP="006C7A0E">
      <w:pPr>
        <w:spacing w:line="320" w:lineRule="atLeast"/>
        <w:ind w:right="142"/>
        <w:jc w:val="both"/>
        <w:rPr>
          <w:rFonts w:ascii="Arial" w:hAnsi="Arial" w:cs="Arial"/>
          <w:b/>
          <w:bCs/>
          <w:sz w:val="22"/>
          <w:szCs w:val="22"/>
          <w:lang w:val="en-GB"/>
        </w:rPr>
      </w:pPr>
      <w:r w:rsidRPr="005E28FB">
        <w:rPr>
          <w:rFonts w:ascii="Arial" w:hAnsi="Arial" w:cs="Arial"/>
          <w:i/>
          <w:iCs/>
          <w:sz w:val="22"/>
          <w:szCs w:val="22"/>
          <w:lang w:val="en-GB"/>
        </w:rPr>
        <w:t xml:space="preserve">“The D4 is a new </w:t>
      </w:r>
      <w:r w:rsidR="0001038A">
        <w:rPr>
          <w:rFonts w:ascii="Arial" w:hAnsi="Arial" w:cs="Arial"/>
          <w:i/>
          <w:iCs/>
          <w:sz w:val="22"/>
          <w:szCs w:val="22"/>
          <w:lang w:val="en-GB"/>
        </w:rPr>
        <w:t>high</w:t>
      </w:r>
      <w:r w:rsidRPr="005E28FB">
        <w:rPr>
          <w:rFonts w:ascii="Arial" w:hAnsi="Arial" w:cs="Arial"/>
          <w:i/>
          <w:iCs/>
          <w:sz w:val="22"/>
          <w:szCs w:val="22"/>
          <w:lang w:val="en-GB"/>
        </w:rPr>
        <w:t xml:space="preserve">way and has been in full operation for </w:t>
      </w:r>
      <w:r w:rsidR="002525D5">
        <w:rPr>
          <w:rFonts w:ascii="Arial" w:hAnsi="Arial" w:cs="Arial"/>
          <w:i/>
          <w:iCs/>
          <w:sz w:val="22"/>
          <w:szCs w:val="22"/>
          <w:lang w:val="en-GB"/>
        </w:rPr>
        <w:t>less than</w:t>
      </w:r>
      <w:r w:rsidRPr="005E28FB">
        <w:rPr>
          <w:rFonts w:ascii="Arial" w:hAnsi="Arial" w:cs="Arial"/>
          <w:i/>
          <w:iCs/>
          <w:sz w:val="22"/>
          <w:szCs w:val="22"/>
          <w:lang w:val="en-GB"/>
        </w:rPr>
        <w:t xml:space="preserve"> a year. </w:t>
      </w:r>
      <w:r w:rsidR="006676EB">
        <w:rPr>
          <w:rFonts w:ascii="Arial" w:hAnsi="Arial" w:cs="Arial"/>
          <w:i/>
          <w:iCs/>
          <w:sz w:val="22"/>
          <w:szCs w:val="22"/>
          <w:lang w:val="en-GB"/>
        </w:rPr>
        <w:t xml:space="preserve">This is why </w:t>
      </w:r>
      <w:r w:rsidRPr="005E28FB">
        <w:rPr>
          <w:rFonts w:ascii="Arial" w:hAnsi="Arial" w:cs="Arial"/>
          <w:i/>
          <w:iCs/>
          <w:sz w:val="22"/>
          <w:szCs w:val="22"/>
          <w:lang w:val="en-GB"/>
        </w:rPr>
        <w:t xml:space="preserve">we are definitely not dealing with damage caused by age and long-term load on the asphalt. </w:t>
      </w:r>
      <w:r w:rsidR="006676EB">
        <w:rPr>
          <w:rFonts w:ascii="Arial" w:hAnsi="Arial" w:cs="Arial"/>
          <w:i/>
          <w:iCs/>
          <w:sz w:val="22"/>
          <w:szCs w:val="22"/>
          <w:lang w:val="en-GB"/>
        </w:rPr>
        <w:t>However</w:t>
      </w:r>
      <w:r w:rsidR="00AF44FC">
        <w:rPr>
          <w:rFonts w:ascii="Arial" w:hAnsi="Arial" w:cs="Arial"/>
          <w:i/>
          <w:iCs/>
          <w:sz w:val="22"/>
          <w:szCs w:val="22"/>
          <w:lang w:val="en-GB"/>
        </w:rPr>
        <w:t>,</w:t>
      </w:r>
      <w:r w:rsidRPr="005E28FB">
        <w:rPr>
          <w:rFonts w:ascii="Arial" w:hAnsi="Arial" w:cs="Arial"/>
          <w:i/>
          <w:iCs/>
          <w:sz w:val="22"/>
          <w:szCs w:val="22"/>
          <w:lang w:val="en-GB"/>
        </w:rPr>
        <w:t xml:space="preserve"> the road can still suffer, for example, in a traffic accident. Microwave technology will allow us to</w:t>
      </w:r>
      <w:r w:rsidR="00AF44FC">
        <w:rPr>
          <w:rFonts w:ascii="Arial" w:hAnsi="Arial" w:cs="Arial"/>
          <w:i/>
          <w:iCs/>
          <w:sz w:val="22"/>
          <w:szCs w:val="22"/>
          <w:lang w:val="en-GB"/>
        </w:rPr>
        <w:t> </w:t>
      </w:r>
      <w:r w:rsidRPr="005E28FB">
        <w:rPr>
          <w:rFonts w:ascii="Arial" w:hAnsi="Arial" w:cs="Arial"/>
          <w:i/>
          <w:iCs/>
          <w:sz w:val="22"/>
          <w:szCs w:val="22"/>
          <w:lang w:val="en-GB"/>
        </w:rPr>
        <w:t>repair</w:t>
      </w:r>
      <w:r w:rsidR="00AF44FC">
        <w:rPr>
          <w:rFonts w:ascii="Arial" w:hAnsi="Arial" w:cs="Arial"/>
          <w:i/>
          <w:iCs/>
          <w:sz w:val="22"/>
          <w:szCs w:val="22"/>
          <w:lang w:val="en-GB"/>
        </w:rPr>
        <w:t xml:space="preserve"> potholes</w:t>
      </w:r>
      <w:r w:rsidRPr="005E28FB">
        <w:rPr>
          <w:rFonts w:ascii="Arial" w:hAnsi="Arial" w:cs="Arial"/>
          <w:i/>
          <w:iCs/>
          <w:sz w:val="22"/>
          <w:szCs w:val="22"/>
          <w:lang w:val="en-GB"/>
        </w:rPr>
        <w:t xml:space="preserve"> very quickly, all year round, day and night. It does not require major traffic restrictions, which are always associated with the risk of secondary accidents,”</w:t>
      </w:r>
      <w:r w:rsidRPr="00B742B5">
        <w:rPr>
          <w:rFonts w:ascii="Arial" w:hAnsi="Arial" w:cs="Arial"/>
          <w:sz w:val="22"/>
          <w:szCs w:val="22"/>
          <w:lang w:val="en-GB"/>
        </w:rPr>
        <w:t xml:space="preserve"> says </w:t>
      </w:r>
      <w:r w:rsidRPr="0001038A">
        <w:rPr>
          <w:rFonts w:ascii="Arial" w:hAnsi="Arial" w:cs="Arial"/>
          <w:b/>
          <w:bCs/>
          <w:sz w:val="22"/>
          <w:szCs w:val="22"/>
          <w:lang w:val="en-GB"/>
        </w:rPr>
        <w:t xml:space="preserve">Ondřej Vašek, </w:t>
      </w:r>
      <w:r w:rsidR="00287EFF">
        <w:rPr>
          <w:rFonts w:ascii="Arial" w:hAnsi="Arial" w:cs="Arial"/>
          <w:b/>
          <w:bCs/>
          <w:sz w:val="22"/>
          <w:szCs w:val="22"/>
          <w:lang w:val="en-GB"/>
        </w:rPr>
        <w:t>O</w:t>
      </w:r>
      <w:r w:rsidRPr="0001038A">
        <w:rPr>
          <w:rFonts w:ascii="Arial" w:hAnsi="Arial" w:cs="Arial"/>
          <w:b/>
          <w:bCs/>
          <w:sz w:val="22"/>
          <w:szCs w:val="22"/>
          <w:lang w:val="en-GB"/>
        </w:rPr>
        <w:t xml:space="preserve">perations and </w:t>
      </w:r>
      <w:r w:rsidR="00287EFF">
        <w:rPr>
          <w:rFonts w:ascii="Arial" w:hAnsi="Arial" w:cs="Arial"/>
          <w:b/>
          <w:bCs/>
          <w:sz w:val="22"/>
          <w:szCs w:val="22"/>
          <w:lang w:val="en-GB"/>
        </w:rPr>
        <w:t>M</w:t>
      </w:r>
      <w:r w:rsidRPr="0001038A">
        <w:rPr>
          <w:rFonts w:ascii="Arial" w:hAnsi="Arial" w:cs="Arial"/>
          <w:b/>
          <w:bCs/>
          <w:sz w:val="22"/>
          <w:szCs w:val="22"/>
          <w:lang w:val="en-GB"/>
        </w:rPr>
        <w:t xml:space="preserve">aintenance </w:t>
      </w:r>
      <w:r w:rsidR="00287EFF">
        <w:rPr>
          <w:rFonts w:ascii="Arial" w:hAnsi="Arial" w:cs="Arial"/>
          <w:b/>
          <w:bCs/>
          <w:sz w:val="22"/>
          <w:szCs w:val="22"/>
          <w:lang w:val="en-GB"/>
        </w:rPr>
        <w:t>M</w:t>
      </w:r>
      <w:r w:rsidRPr="0001038A">
        <w:rPr>
          <w:rFonts w:ascii="Arial" w:hAnsi="Arial" w:cs="Arial"/>
          <w:b/>
          <w:bCs/>
          <w:sz w:val="22"/>
          <w:szCs w:val="22"/>
          <w:lang w:val="en-GB"/>
        </w:rPr>
        <w:t>anager at Via Salis Operations.</w:t>
      </w:r>
    </w:p>
    <w:p w14:paraId="5EC8BA7D" w14:textId="77777777" w:rsidR="00306FAD" w:rsidRDefault="00306FAD" w:rsidP="006C7A0E">
      <w:pPr>
        <w:spacing w:line="320" w:lineRule="atLeast"/>
        <w:ind w:right="142"/>
        <w:jc w:val="both"/>
        <w:rPr>
          <w:rFonts w:ascii="Arial" w:hAnsi="Arial" w:cs="Arial"/>
          <w:b/>
          <w:bCs/>
          <w:sz w:val="22"/>
          <w:szCs w:val="22"/>
          <w:lang w:val="en-GB"/>
        </w:rPr>
      </w:pPr>
    </w:p>
    <w:p w14:paraId="39025295" w14:textId="038F2226" w:rsidR="00C97DEB" w:rsidRDefault="00C97DEB" w:rsidP="00C97DEB">
      <w:pPr>
        <w:spacing w:line="320" w:lineRule="atLeast"/>
        <w:ind w:right="142"/>
        <w:jc w:val="both"/>
        <w:rPr>
          <w:rFonts w:ascii="Arial" w:hAnsi="Arial" w:cs="Arial"/>
          <w:sz w:val="22"/>
          <w:szCs w:val="22"/>
          <w:lang w:val="en-GB"/>
        </w:rPr>
      </w:pPr>
      <w:r w:rsidRPr="00C97DEB">
        <w:rPr>
          <w:rFonts w:ascii="Arial" w:hAnsi="Arial" w:cs="Arial"/>
          <w:sz w:val="22"/>
          <w:szCs w:val="22"/>
          <w:lang w:val="en-GB"/>
        </w:rPr>
        <w:t xml:space="preserve">During repairs using microwave technology, the original road surface with the pothole is heated and a new, also heated asphalt mixture is then poured into the hot surface. This connects the two parts </w:t>
      </w:r>
      <w:r w:rsidR="005B394E">
        <w:rPr>
          <w:rFonts w:ascii="Arial" w:hAnsi="Arial" w:cs="Arial"/>
          <w:sz w:val="22"/>
          <w:szCs w:val="22"/>
          <w:lang w:val="en-GB"/>
        </w:rPr>
        <w:t>firm</w:t>
      </w:r>
      <w:r w:rsidRPr="00C97DEB">
        <w:rPr>
          <w:rFonts w:ascii="Arial" w:hAnsi="Arial" w:cs="Arial"/>
          <w:sz w:val="22"/>
          <w:szCs w:val="22"/>
          <w:lang w:val="en-GB"/>
        </w:rPr>
        <w:t>ly and airtightly and no joints are formed at the edges. Thanks to this, no water can penetrate the asphalt, which then causes the repaired area to crack again during frost. The quality and thoroughness of the intervention is so high that FUTTEC provides a three-year warranty for it.</w:t>
      </w:r>
    </w:p>
    <w:p w14:paraId="3BFAB301" w14:textId="77777777" w:rsidR="00C97DEB" w:rsidRPr="00C97DEB" w:rsidRDefault="00C97DEB" w:rsidP="00C97DEB">
      <w:pPr>
        <w:spacing w:line="320" w:lineRule="atLeast"/>
        <w:ind w:right="142"/>
        <w:jc w:val="both"/>
        <w:rPr>
          <w:rFonts w:ascii="Arial" w:hAnsi="Arial" w:cs="Arial"/>
          <w:sz w:val="22"/>
          <w:szCs w:val="22"/>
          <w:lang w:val="en-GB"/>
        </w:rPr>
      </w:pPr>
    </w:p>
    <w:p w14:paraId="2926F100" w14:textId="046CDCBD" w:rsidR="00C97DEB" w:rsidRDefault="00C97DEB" w:rsidP="00C97DEB">
      <w:pPr>
        <w:spacing w:line="320" w:lineRule="atLeast"/>
        <w:ind w:right="142"/>
        <w:jc w:val="both"/>
        <w:rPr>
          <w:rFonts w:ascii="Arial" w:hAnsi="Arial" w:cs="Arial"/>
          <w:sz w:val="22"/>
          <w:szCs w:val="22"/>
          <w:lang w:val="en-GB"/>
        </w:rPr>
      </w:pPr>
      <w:r w:rsidRPr="00C97DEB">
        <w:rPr>
          <w:rFonts w:ascii="Arial" w:hAnsi="Arial" w:cs="Arial"/>
          <w:sz w:val="22"/>
          <w:szCs w:val="22"/>
          <w:lang w:val="en-GB"/>
        </w:rPr>
        <w:t xml:space="preserve">The intervention of road workers with a </w:t>
      </w:r>
      <w:r w:rsidR="00A26AFE">
        <w:rPr>
          <w:rFonts w:ascii="Arial" w:hAnsi="Arial" w:cs="Arial"/>
          <w:sz w:val="22"/>
          <w:szCs w:val="22"/>
          <w:lang w:val="en-GB"/>
        </w:rPr>
        <w:t>“</w:t>
      </w:r>
      <w:r w:rsidRPr="00C97DEB">
        <w:rPr>
          <w:rFonts w:ascii="Arial" w:hAnsi="Arial" w:cs="Arial"/>
          <w:sz w:val="22"/>
          <w:szCs w:val="22"/>
          <w:lang w:val="en-GB"/>
        </w:rPr>
        <w:t xml:space="preserve">microwave </w:t>
      </w:r>
      <w:r w:rsidR="00A26AFE">
        <w:rPr>
          <w:rFonts w:ascii="Arial" w:hAnsi="Arial" w:cs="Arial"/>
          <w:sz w:val="22"/>
          <w:szCs w:val="22"/>
          <w:lang w:val="en-GB"/>
        </w:rPr>
        <w:t>patcher”</w:t>
      </w:r>
      <w:r w:rsidRPr="00C97DEB">
        <w:rPr>
          <w:rFonts w:ascii="Arial" w:hAnsi="Arial" w:cs="Arial"/>
          <w:sz w:val="22"/>
          <w:szCs w:val="22"/>
          <w:lang w:val="en-GB"/>
        </w:rPr>
        <w:t xml:space="preserve"> is very fast and the entire repair can be carried out in a matter of tens of minutes. In addition, it is an environmentally friendly and</w:t>
      </w:r>
      <w:r w:rsidR="001D51A4">
        <w:rPr>
          <w:rFonts w:ascii="Arial" w:hAnsi="Arial" w:cs="Arial"/>
          <w:sz w:val="22"/>
          <w:szCs w:val="22"/>
          <w:lang w:val="en-GB"/>
        </w:rPr>
        <w:t> </w:t>
      </w:r>
      <w:r w:rsidRPr="00C97DEB">
        <w:rPr>
          <w:rFonts w:ascii="Arial" w:hAnsi="Arial" w:cs="Arial"/>
          <w:sz w:val="22"/>
          <w:szCs w:val="22"/>
          <w:lang w:val="en-GB"/>
        </w:rPr>
        <w:t>gentle non-invasive method. Only a small amount of damaged material is removed from the pothole, which is then returned to the packaging plant for 100% recycling. No waste is generated from the</w:t>
      </w:r>
      <w:r w:rsidR="001D51A4">
        <w:rPr>
          <w:rFonts w:ascii="Arial" w:hAnsi="Arial" w:cs="Arial"/>
          <w:sz w:val="22"/>
          <w:szCs w:val="22"/>
          <w:lang w:val="en-GB"/>
        </w:rPr>
        <w:t> </w:t>
      </w:r>
      <w:r w:rsidRPr="00C97DEB">
        <w:rPr>
          <w:rFonts w:ascii="Arial" w:hAnsi="Arial" w:cs="Arial"/>
          <w:sz w:val="22"/>
          <w:szCs w:val="22"/>
          <w:lang w:val="en-GB"/>
        </w:rPr>
        <w:t>new mixture either, as road workers prepare only the necessary amount.</w:t>
      </w:r>
    </w:p>
    <w:p w14:paraId="18945E83" w14:textId="77777777" w:rsidR="00C97DEB" w:rsidRPr="00C97DEB" w:rsidRDefault="00C97DEB" w:rsidP="00C97DEB">
      <w:pPr>
        <w:spacing w:line="320" w:lineRule="atLeast"/>
        <w:ind w:right="142"/>
        <w:jc w:val="both"/>
        <w:rPr>
          <w:rFonts w:ascii="Arial" w:hAnsi="Arial" w:cs="Arial"/>
          <w:sz w:val="22"/>
          <w:szCs w:val="22"/>
          <w:lang w:val="en-GB"/>
        </w:rPr>
      </w:pPr>
    </w:p>
    <w:p w14:paraId="0CE0C2A7" w14:textId="20A383BD" w:rsidR="00306FAD" w:rsidRDefault="00C97DEB" w:rsidP="00C97DEB">
      <w:pPr>
        <w:spacing w:line="320" w:lineRule="atLeast"/>
        <w:ind w:right="142"/>
        <w:jc w:val="both"/>
        <w:rPr>
          <w:rFonts w:ascii="Arial" w:hAnsi="Arial" w:cs="Arial"/>
          <w:sz w:val="22"/>
          <w:szCs w:val="22"/>
          <w:lang w:val="en-GB"/>
        </w:rPr>
      </w:pPr>
      <w:r w:rsidRPr="00C97DEB">
        <w:rPr>
          <w:rFonts w:ascii="Arial" w:hAnsi="Arial" w:cs="Arial"/>
          <w:sz w:val="22"/>
          <w:szCs w:val="22"/>
          <w:lang w:val="en-GB"/>
        </w:rPr>
        <w:t>The microwave procedure is practically weather-independent and can be used at outdoor temperatures from −10 to +40 °C, allowing repairs to be carried out even in winter</w:t>
      </w:r>
      <w:r w:rsidRPr="002E6848">
        <w:rPr>
          <w:rFonts w:ascii="Arial" w:hAnsi="Arial" w:cs="Arial"/>
          <w:i/>
          <w:iCs/>
          <w:sz w:val="22"/>
          <w:szCs w:val="22"/>
          <w:lang w:val="en-GB"/>
        </w:rPr>
        <w:t>. “This allows us to carry out all repairs in accordance with the concession agreement, which obliges us to</w:t>
      </w:r>
      <w:r w:rsidR="002E6848">
        <w:rPr>
          <w:rFonts w:ascii="Arial" w:hAnsi="Arial" w:cs="Arial"/>
          <w:i/>
          <w:iCs/>
          <w:sz w:val="22"/>
          <w:szCs w:val="22"/>
          <w:lang w:val="en-GB"/>
        </w:rPr>
        <w:t> </w:t>
      </w:r>
      <w:r w:rsidRPr="002E6848">
        <w:rPr>
          <w:rFonts w:ascii="Arial" w:hAnsi="Arial" w:cs="Arial"/>
          <w:i/>
          <w:iCs/>
          <w:sz w:val="22"/>
          <w:szCs w:val="22"/>
          <w:lang w:val="en-GB"/>
        </w:rPr>
        <w:t>remove defects within 48 hours of their occurrence,”</w:t>
      </w:r>
      <w:r w:rsidRPr="00C97DEB">
        <w:rPr>
          <w:rFonts w:ascii="Arial" w:hAnsi="Arial" w:cs="Arial"/>
          <w:sz w:val="22"/>
          <w:szCs w:val="22"/>
          <w:lang w:val="en-GB"/>
        </w:rPr>
        <w:t xml:space="preserve"> adds Ondřej Vašek. According to him, the</w:t>
      </w:r>
      <w:r w:rsidR="00B6400D">
        <w:rPr>
          <w:rFonts w:ascii="Arial" w:hAnsi="Arial" w:cs="Arial"/>
          <w:sz w:val="22"/>
          <w:szCs w:val="22"/>
          <w:lang w:val="en-GB"/>
        </w:rPr>
        <w:t> </w:t>
      </w:r>
      <w:r w:rsidRPr="00C97DEB">
        <w:rPr>
          <w:rFonts w:ascii="Arial" w:hAnsi="Arial" w:cs="Arial"/>
          <w:sz w:val="22"/>
          <w:szCs w:val="22"/>
          <w:lang w:val="en-GB"/>
        </w:rPr>
        <w:t>technology will also be used as part of proactive maintenance for preventive interventions, which will enable Via Salis Operations to further support the lifespan of the newly laid roads on</w:t>
      </w:r>
      <w:r w:rsidR="00455203">
        <w:rPr>
          <w:rFonts w:ascii="Arial" w:hAnsi="Arial" w:cs="Arial"/>
          <w:sz w:val="22"/>
          <w:szCs w:val="22"/>
          <w:lang w:val="en-GB"/>
        </w:rPr>
        <w:t> </w:t>
      </w:r>
      <w:r w:rsidRPr="00C97DEB">
        <w:rPr>
          <w:rFonts w:ascii="Arial" w:hAnsi="Arial" w:cs="Arial"/>
          <w:sz w:val="22"/>
          <w:szCs w:val="22"/>
          <w:lang w:val="en-GB"/>
        </w:rPr>
        <w:t xml:space="preserve">the 48 </w:t>
      </w:r>
      <w:proofErr w:type="spellStart"/>
      <w:r w:rsidRPr="00C97DEB">
        <w:rPr>
          <w:rFonts w:ascii="Arial" w:hAnsi="Arial" w:cs="Arial"/>
          <w:sz w:val="22"/>
          <w:szCs w:val="22"/>
          <w:lang w:val="en-GB"/>
        </w:rPr>
        <w:t>kilometers</w:t>
      </w:r>
      <w:proofErr w:type="spellEnd"/>
      <w:r w:rsidRPr="00C97DEB">
        <w:rPr>
          <w:rFonts w:ascii="Arial" w:hAnsi="Arial" w:cs="Arial"/>
          <w:sz w:val="22"/>
          <w:szCs w:val="22"/>
          <w:lang w:val="en-GB"/>
        </w:rPr>
        <w:t xml:space="preserve"> between </w:t>
      </w:r>
      <w:r w:rsidR="00455203">
        <w:rPr>
          <w:rFonts w:ascii="Arial" w:hAnsi="Arial" w:cs="Arial"/>
          <w:sz w:val="22"/>
          <w:szCs w:val="22"/>
          <w:lang w:val="en-GB"/>
        </w:rPr>
        <w:t xml:space="preserve">the towns of </w:t>
      </w:r>
      <w:proofErr w:type="spellStart"/>
      <w:r w:rsidRPr="00C97DEB">
        <w:rPr>
          <w:rFonts w:ascii="Arial" w:hAnsi="Arial" w:cs="Arial"/>
          <w:sz w:val="22"/>
          <w:szCs w:val="22"/>
          <w:lang w:val="en-GB"/>
        </w:rPr>
        <w:t>Příbram</w:t>
      </w:r>
      <w:proofErr w:type="spellEnd"/>
      <w:r w:rsidRPr="00C97DEB">
        <w:rPr>
          <w:rFonts w:ascii="Arial" w:hAnsi="Arial" w:cs="Arial"/>
          <w:sz w:val="22"/>
          <w:szCs w:val="22"/>
          <w:lang w:val="en-GB"/>
        </w:rPr>
        <w:t xml:space="preserve"> and </w:t>
      </w:r>
      <w:proofErr w:type="spellStart"/>
      <w:r w:rsidRPr="00C97DEB">
        <w:rPr>
          <w:rFonts w:ascii="Arial" w:hAnsi="Arial" w:cs="Arial"/>
          <w:sz w:val="22"/>
          <w:szCs w:val="22"/>
          <w:lang w:val="en-GB"/>
        </w:rPr>
        <w:t>Písek</w:t>
      </w:r>
      <w:proofErr w:type="spellEnd"/>
      <w:r w:rsidRPr="00C97DEB">
        <w:rPr>
          <w:rFonts w:ascii="Arial" w:hAnsi="Arial" w:cs="Arial"/>
          <w:sz w:val="22"/>
          <w:szCs w:val="22"/>
          <w:lang w:val="en-GB"/>
        </w:rPr>
        <w:t>.</w:t>
      </w:r>
    </w:p>
    <w:p w14:paraId="216F1021" w14:textId="77777777" w:rsidR="008B3F21" w:rsidRDefault="008B3F21" w:rsidP="00C97DEB">
      <w:pPr>
        <w:spacing w:line="320" w:lineRule="atLeast"/>
        <w:ind w:right="142"/>
        <w:jc w:val="both"/>
        <w:rPr>
          <w:rFonts w:ascii="Arial" w:hAnsi="Arial" w:cs="Arial"/>
          <w:sz w:val="22"/>
          <w:szCs w:val="22"/>
          <w:lang w:val="en-GB"/>
        </w:rPr>
      </w:pPr>
    </w:p>
    <w:p w14:paraId="5431EB03" w14:textId="305A3EE9" w:rsidR="00287EFF" w:rsidRDefault="00287EFF" w:rsidP="00C97DEB">
      <w:pPr>
        <w:spacing w:line="320" w:lineRule="atLeast"/>
        <w:ind w:right="142"/>
        <w:jc w:val="both"/>
        <w:rPr>
          <w:rFonts w:ascii="Arial" w:hAnsi="Arial" w:cs="Arial"/>
          <w:sz w:val="22"/>
          <w:szCs w:val="22"/>
          <w:lang w:val="en-GB"/>
        </w:rPr>
      </w:pPr>
      <w:r w:rsidRPr="00287EFF">
        <w:rPr>
          <w:rFonts w:ascii="Arial" w:hAnsi="Arial" w:cs="Arial"/>
          <w:i/>
          <w:iCs/>
          <w:sz w:val="22"/>
          <w:szCs w:val="22"/>
          <w:lang w:val="en-GB"/>
        </w:rPr>
        <w:t xml:space="preserve">"We have already repaired tens of thousands of potholes on Czech roads. Our technology </w:t>
      </w:r>
      <w:r w:rsidRPr="00287EFF">
        <w:rPr>
          <w:rFonts w:ascii="Arial" w:hAnsi="Arial" w:cs="Arial"/>
          <w:i/>
          <w:iCs/>
          <w:sz w:val="22"/>
          <w:szCs w:val="22"/>
          <w:lang w:val="en-GB"/>
        </w:rPr>
        <w:lastRenderedPageBreak/>
        <w:t>shortens the repair time and makes the entire process more efficient. It is therefore ideal for the</w:t>
      </w:r>
      <w:r w:rsidR="00F8732E">
        <w:rPr>
          <w:rFonts w:ascii="Arial" w:hAnsi="Arial" w:cs="Arial"/>
          <w:i/>
          <w:iCs/>
          <w:sz w:val="22"/>
          <w:szCs w:val="22"/>
          <w:lang w:val="en-GB"/>
        </w:rPr>
        <w:t> </w:t>
      </w:r>
      <w:r w:rsidR="008F7D38">
        <w:rPr>
          <w:rFonts w:ascii="Arial" w:hAnsi="Arial" w:cs="Arial"/>
          <w:i/>
          <w:iCs/>
          <w:sz w:val="22"/>
          <w:szCs w:val="22"/>
          <w:lang w:val="en-GB"/>
        </w:rPr>
        <w:t>i</w:t>
      </w:r>
      <w:r w:rsidRPr="00287EFF">
        <w:rPr>
          <w:rFonts w:ascii="Arial" w:hAnsi="Arial" w:cs="Arial"/>
          <w:i/>
          <w:iCs/>
          <w:sz w:val="22"/>
          <w:szCs w:val="22"/>
          <w:lang w:val="en-GB"/>
        </w:rPr>
        <w:t xml:space="preserve">ncreased demands on the operator on the D4 </w:t>
      </w:r>
      <w:r w:rsidR="008F7D38">
        <w:rPr>
          <w:rFonts w:ascii="Arial" w:hAnsi="Arial" w:cs="Arial"/>
          <w:i/>
          <w:iCs/>
          <w:sz w:val="22"/>
          <w:szCs w:val="22"/>
          <w:lang w:val="en-GB"/>
        </w:rPr>
        <w:t>high</w:t>
      </w:r>
      <w:r w:rsidRPr="00287EFF">
        <w:rPr>
          <w:rFonts w:ascii="Arial" w:hAnsi="Arial" w:cs="Arial"/>
          <w:i/>
          <w:iCs/>
          <w:sz w:val="22"/>
          <w:szCs w:val="22"/>
          <w:lang w:val="en-GB"/>
        </w:rPr>
        <w:t>way,"</w:t>
      </w:r>
      <w:r w:rsidRPr="00287EFF">
        <w:rPr>
          <w:rFonts w:ascii="Arial" w:hAnsi="Arial" w:cs="Arial"/>
          <w:sz w:val="22"/>
          <w:szCs w:val="22"/>
          <w:lang w:val="en-GB"/>
        </w:rPr>
        <w:t xml:space="preserve"> says </w:t>
      </w:r>
      <w:r w:rsidRPr="00287EFF">
        <w:rPr>
          <w:rFonts w:ascii="Arial" w:hAnsi="Arial" w:cs="Arial"/>
          <w:b/>
          <w:bCs/>
          <w:sz w:val="22"/>
          <w:szCs w:val="22"/>
          <w:lang w:val="en-GB"/>
        </w:rPr>
        <w:t>Jiří Rušikvas, founder and</w:t>
      </w:r>
      <w:r w:rsidR="008F7D38">
        <w:rPr>
          <w:rFonts w:ascii="Arial" w:hAnsi="Arial" w:cs="Arial"/>
          <w:b/>
          <w:bCs/>
          <w:sz w:val="22"/>
          <w:szCs w:val="22"/>
          <w:lang w:val="en-GB"/>
        </w:rPr>
        <w:t> </w:t>
      </w:r>
      <w:r w:rsidRPr="00287EFF">
        <w:rPr>
          <w:rFonts w:ascii="Arial" w:hAnsi="Arial" w:cs="Arial"/>
          <w:b/>
          <w:bCs/>
          <w:sz w:val="22"/>
          <w:szCs w:val="22"/>
          <w:lang w:val="en-GB"/>
        </w:rPr>
        <w:t>owner of FUTTEC</w:t>
      </w:r>
      <w:r w:rsidRPr="00287EFF">
        <w:rPr>
          <w:rFonts w:ascii="Arial" w:hAnsi="Arial" w:cs="Arial"/>
          <w:sz w:val="22"/>
          <w:szCs w:val="22"/>
          <w:lang w:val="en-GB"/>
        </w:rPr>
        <w:t>. Almost three quarters of the repairs using microwave technology were carried out at night without closures and even 87% of the repairs were completed by road workers within 60 minutes.</w:t>
      </w:r>
    </w:p>
    <w:p w14:paraId="4189FF8E" w14:textId="77777777" w:rsidR="008B3F21" w:rsidRDefault="008B3F21" w:rsidP="00C97DEB">
      <w:pPr>
        <w:spacing w:line="320" w:lineRule="atLeast"/>
        <w:ind w:right="142"/>
        <w:jc w:val="both"/>
        <w:rPr>
          <w:rFonts w:ascii="Arial" w:hAnsi="Arial" w:cs="Arial"/>
          <w:sz w:val="22"/>
          <w:szCs w:val="22"/>
          <w:lang w:val="en-GB"/>
        </w:rPr>
      </w:pPr>
    </w:p>
    <w:p w14:paraId="059EACAB" w14:textId="77777777" w:rsidR="00AB392C" w:rsidRPr="00AB392C" w:rsidRDefault="00AB392C" w:rsidP="00AB392C">
      <w:pPr>
        <w:spacing w:line="280" w:lineRule="atLeast"/>
        <w:ind w:right="142"/>
        <w:jc w:val="both"/>
        <w:rPr>
          <w:rFonts w:ascii="Arial" w:hAnsi="Arial" w:cs="Arial"/>
          <w:b/>
          <w:bCs/>
          <w:lang w:val="en-GB"/>
        </w:rPr>
      </w:pPr>
      <w:r w:rsidRPr="00AB392C">
        <w:rPr>
          <w:rFonts w:ascii="Arial" w:hAnsi="Arial" w:cs="Arial"/>
          <w:b/>
          <w:bCs/>
          <w:lang w:val="en-GB"/>
        </w:rPr>
        <w:t>About Via Salis</w:t>
      </w:r>
    </w:p>
    <w:p w14:paraId="3352C5EF" w14:textId="5060D10D" w:rsidR="00AB392C" w:rsidRPr="00AB392C" w:rsidRDefault="00AB392C" w:rsidP="00AB392C">
      <w:pPr>
        <w:spacing w:line="280" w:lineRule="atLeast"/>
        <w:ind w:right="142"/>
        <w:jc w:val="both"/>
        <w:rPr>
          <w:rFonts w:ascii="Arial" w:hAnsi="Arial" w:cs="Arial"/>
          <w:lang w:val="en-GB"/>
        </w:rPr>
      </w:pPr>
      <w:r w:rsidRPr="00AB392C">
        <w:rPr>
          <w:rFonts w:ascii="Arial" w:hAnsi="Arial" w:cs="Arial"/>
          <w:lang w:val="en-GB"/>
        </w:rPr>
        <w:t xml:space="preserve">Via Salis is a joint venture between VINCI Concessions, VINCI Highways and Meridiam. Via Salis is responsible for the first PPP </w:t>
      </w:r>
      <w:r>
        <w:rPr>
          <w:rFonts w:ascii="Arial" w:hAnsi="Arial" w:cs="Arial"/>
          <w:lang w:val="en-GB"/>
        </w:rPr>
        <w:t>high</w:t>
      </w:r>
      <w:r w:rsidRPr="00AB392C">
        <w:rPr>
          <w:rFonts w:ascii="Arial" w:hAnsi="Arial" w:cs="Arial"/>
          <w:lang w:val="en-GB"/>
        </w:rPr>
        <w:t xml:space="preserve">way construction project in the Czech Republic. </w:t>
      </w:r>
      <w:r>
        <w:rPr>
          <w:rFonts w:ascii="Arial" w:hAnsi="Arial" w:cs="Arial"/>
          <w:lang w:val="en-GB"/>
        </w:rPr>
        <w:t>The company</w:t>
      </w:r>
      <w:r w:rsidRPr="00AB392C">
        <w:rPr>
          <w:rFonts w:ascii="Arial" w:hAnsi="Arial" w:cs="Arial"/>
          <w:lang w:val="en-GB"/>
        </w:rPr>
        <w:t xml:space="preserve"> is responsible for the design, construction, financing, operation and maintenance of 32 km of new D4 </w:t>
      </w:r>
      <w:r>
        <w:rPr>
          <w:rFonts w:ascii="Arial" w:hAnsi="Arial" w:cs="Arial"/>
          <w:lang w:val="en-GB"/>
        </w:rPr>
        <w:t>high</w:t>
      </w:r>
      <w:r w:rsidRPr="00AB392C">
        <w:rPr>
          <w:rFonts w:ascii="Arial" w:hAnsi="Arial" w:cs="Arial"/>
          <w:lang w:val="en-GB"/>
        </w:rPr>
        <w:t>way and the modernization and maintenance of another 16 km of already operational sections.</w:t>
      </w:r>
    </w:p>
    <w:p w14:paraId="098022F1" w14:textId="77777777" w:rsidR="00AB392C" w:rsidRPr="00987F0C" w:rsidRDefault="00AB392C" w:rsidP="00AB392C">
      <w:pPr>
        <w:spacing w:line="280" w:lineRule="atLeast"/>
        <w:ind w:right="142"/>
        <w:jc w:val="both"/>
        <w:rPr>
          <w:rFonts w:ascii="Arial" w:hAnsi="Arial" w:cs="Arial"/>
          <w:b/>
          <w:bCs/>
          <w:lang w:val="en-GB"/>
        </w:rPr>
      </w:pPr>
      <w:r w:rsidRPr="00987F0C">
        <w:rPr>
          <w:rFonts w:ascii="Arial" w:hAnsi="Arial" w:cs="Arial"/>
          <w:b/>
          <w:bCs/>
          <w:lang w:val="en-GB"/>
        </w:rPr>
        <w:t>More information:</w:t>
      </w:r>
    </w:p>
    <w:p w14:paraId="13C9251C" w14:textId="10F75D1A" w:rsidR="00AB392C" w:rsidRDefault="00987F0C" w:rsidP="00AB392C">
      <w:pPr>
        <w:spacing w:line="280" w:lineRule="atLeast"/>
        <w:ind w:right="142"/>
        <w:jc w:val="both"/>
        <w:rPr>
          <w:rFonts w:ascii="Arial" w:hAnsi="Arial" w:cs="Arial"/>
          <w:lang w:val="en-GB"/>
        </w:rPr>
      </w:pPr>
      <w:hyperlink r:id="rId12" w:history="1">
        <w:r w:rsidRPr="007B1C62">
          <w:rPr>
            <w:rStyle w:val="Hypertextovodkaz"/>
            <w:rFonts w:ascii="Arial" w:hAnsi="Arial" w:cs="Arial"/>
            <w:lang w:val="en-GB"/>
          </w:rPr>
          <w:t>www.viasalis.cz</w:t>
        </w:r>
      </w:hyperlink>
    </w:p>
    <w:p w14:paraId="46209721" w14:textId="77777777" w:rsidR="00987F0C" w:rsidRPr="00AB392C" w:rsidRDefault="00987F0C" w:rsidP="00AB392C">
      <w:pPr>
        <w:spacing w:line="280" w:lineRule="atLeast"/>
        <w:ind w:right="142"/>
        <w:jc w:val="both"/>
        <w:rPr>
          <w:rFonts w:ascii="Arial" w:hAnsi="Arial" w:cs="Arial"/>
          <w:lang w:val="en-GB"/>
        </w:rPr>
      </w:pPr>
    </w:p>
    <w:p w14:paraId="1909D303" w14:textId="77777777" w:rsidR="00AB392C" w:rsidRPr="00987F0C" w:rsidRDefault="00AB392C" w:rsidP="00AB392C">
      <w:pPr>
        <w:spacing w:line="280" w:lineRule="atLeast"/>
        <w:ind w:right="142"/>
        <w:jc w:val="both"/>
        <w:rPr>
          <w:rFonts w:ascii="Arial" w:hAnsi="Arial" w:cs="Arial"/>
          <w:b/>
          <w:bCs/>
          <w:lang w:val="en-GB"/>
        </w:rPr>
      </w:pPr>
      <w:r w:rsidRPr="00987F0C">
        <w:rPr>
          <w:rFonts w:ascii="Arial" w:hAnsi="Arial" w:cs="Arial"/>
          <w:b/>
          <w:bCs/>
          <w:lang w:val="en-GB"/>
        </w:rPr>
        <w:t>About Via Salis Operations</w:t>
      </w:r>
    </w:p>
    <w:p w14:paraId="28F0CAB8" w14:textId="2E2CD90D" w:rsidR="00AB392C" w:rsidRPr="00AB392C" w:rsidRDefault="00AB392C" w:rsidP="00AB392C">
      <w:pPr>
        <w:spacing w:line="280" w:lineRule="atLeast"/>
        <w:ind w:right="142"/>
        <w:jc w:val="both"/>
        <w:rPr>
          <w:rFonts w:ascii="Arial" w:hAnsi="Arial" w:cs="Arial"/>
          <w:lang w:val="en-GB"/>
        </w:rPr>
      </w:pPr>
      <w:r w:rsidRPr="00AB392C">
        <w:rPr>
          <w:rFonts w:ascii="Arial" w:hAnsi="Arial" w:cs="Arial"/>
          <w:lang w:val="en-GB"/>
        </w:rPr>
        <w:t xml:space="preserve">Via Salis Operations has been responsible for the operation and maintenance of 16 km of previously operational D4 </w:t>
      </w:r>
      <w:r w:rsidR="007D7807">
        <w:rPr>
          <w:rFonts w:ascii="Arial" w:hAnsi="Arial" w:cs="Arial"/>
          <w:lang w:val="en-GB"/>
        </w:rPr>
        <w:t>high</w:t>
      </w:r>
      <w:r w:rsidRPr="00AB392C">
        <w:rPr>
          <w:rFonts w:ascii="Arial" w:hAnsi="Arial" w:cs="Arial"/>
          <w:lang w:val="en-GB"/>
        </w:rPr>
        <w:t>way sections since 2021. Since 1 January 2025, it has also been responsible for</w:t>
      </w:r>
      <w:r w:rsidR="007D7807">
        <w:rPr>
          <w:rFonts w:ascii="Arial" w:hAnsi="Arial" w:cs="Arial"/>
          <w:lang w:val="en-GB"/>
        </w:rPr>
        <w:t> </w:t>
      </w:r>
      <w:r w:rsidRPr="00AB392C">
        <w:rPr>
          <w:rFonts w:ascii="Arial" w:hAnsi="Arial" w:cs="Arial"/>
          <w:lang w:val="en-GB"/>
        </w:rPr>
        <w:t>the</w:t>
      </w:r>
      <w:r w:rsidR="007D7807">
        <w:rPr>
          <w:rFonts w:ascii="Arial" w:hAnsi="Arial" w:cs="Arial"/>
          <w:lang w:val="en-GB"/>
        </w:rPr>
        <w:t> </w:t>
      </w:r>
      <w:r w:rsidRPr="00AB392C">
        <w:rPr>
          <w:rFonts w:ascii="Arial" w:hAnsi="Arial" w:cs="Arial"/>
          <w:lang w:val="en-GB"/>
        </w:rPr>
        <w:t>additional 32 km of D4, which were built under the PPP regime. Via Salis Operations is 100% owned by VINCI Highways.</w:t>
      </w:r>
    </w:p>
    <w:p w14:paraId="389DCA43" w14:textId="77777777" w:rsidR="00AB392C" w:rsidRPr="00AB392C" w:rsidRDefault="00AB392C" w:rsidP="00AB392C">
      <w:pPr>
        <w:spacing w:line="280" w:lineRule="atLeast"/>
        <w:ind w:right="142"/>
        <w:jc w:val="both"/>
        <w:rPr>
          <w:rFonts w:ascii="Arial" w:hAnsi="Arial" w:cs="Arial"/>
          <w:lang w:val="en-GB"/>
        </w:rPr>
      </w:pPr>
    </w:p>
    <w:p w14:paraId="186548E1" w14:textId="77777777" w:rsidR="00AB392C" w:rsidRPr="008A3EEA" w:rsidRDefault="00AB392C" w:rsidP="00AB392C">
      <w:pPr>
        <w:spacing w:line="280" w:lineRule="atLeast"/>
        <w:ind w:right="142"/>
        <w:jc w:val="both"/>
        <w:rPr>
          <w:rFonts w:ascii="Arial" w:hAnsi="Arial" w:cs="Arial"/>
          <w:b/>
          <w:bCs/>
          <w:lang w:val="en-GB"/>
        </w:rPr>
      </w:pPr>
      <w:r w:rsidRPr="008A3EEA">
        <w:rPr>
          <w:rFonts w:ascii="Arial" w:hAnsi="Arial" w:cs="Arial"/>
          <w:b/>
          <w:bCs/>
          <w:lang w:val="en-GB"/>
        </w:rPr>
        <w:t>About VINCI Highways</w:t>
      </w:r>
    </w:p>
    <w:p w14:paraId="00A99FBB" w14:textId="2DCAA719" w:rsidR="00AB392C" w:rsidRPr="00AB392C" w:rsidRDefault="00AB392C" w:rsidP="00AB392C">
      <w:pPr>
        <w:spacing w:line="280" w:lineRule="atLeast"/>
        <w:ind w:right="142"/>
        <w:jc w:val="both"/>
        <w:rPr>
          <w:rFonts w:ascii="Arial" w:hAnsi="Arial" w:cs="Arial"/>
          <w:lang w:val="en-GB"/>
        </w:rPr>
      </w:pPr>
      <w:r w:rsidRPr="00AB392C">
        <w:rPr>
          <w:rFonts w:ascii="Arial" w:hAnsi="Arial" w:cs="Arial"/>
          <w:lang w:val="en-GB"/>
        </w:rPr>
        <w:t>VINCI Highways, a subsidiary of VINCI Concessions, is a leading concession company and operator of</w:t>
      </w:r>
      <w:r w:rsidR="008A3EEA">
        <w:rPr>
          <w:rFonts w:ascii="Arial" w:hAnsi="Arial" w:cs="Arial"/>
          <w:lang w:val="en-GB"/>
        </w:rPr>
        <w:t> </w:t>
      </w:r>
      <w:r w:rsidRPr="00AB392C">
        <w:rPr>
          <w:rFonts w:ascii="Arial" w:hAnsi="Arial" w:cs="Arial"/>
          <w:lang w:val="en-GB"/>
        </w:rPr>
        <w:t>road mobility services. VINCI Highways designs, finances, builds and operates motorways, urban networks, bridges, tunnels, tunnels, urban roads and toll services mobility services on a network of more than 3,000 km in 14 countries. VINCI Highways uses its expertise to ensure the highest standards of</w:t>
      </w:r>
      <w:r w:rsidR="008A3EEA">
        <w:rPr>
          <w:rFonts w:ascii="Arial" w:hAnsi="Arial" w:cs="Arial"/>
          <w:lang w:val="en-GB"/>
        </w:rPr>
        <w:t> </w:t>
      </w:r>
      <w:r w:rsidRPr="00AB392C">
        <w:rPr>
          <w:rFonts w:ascii="Arial" w:hAnsi="Arial" w:cs="Arial"/>
          <w:lang w:val="en-GB"/>
        </w:rPr>
        <w:t>performance and safety.</w:t>
      </w:r>
    </w:p>
    <w:p w14:paraId="0661810F" w14:textId="77777777" w:rsidR="00AB392C" w:rsidRPr="008A3EEA" w:rsidRDefault="00AB392C" w:rsidP="00AB392C">
      <w:pPr>
        <w:spacing w:line="280" w:lineRule="atLeast"/>
        <w:ind w:right="142"/>
        <w:jc w:val="both"/>
        <w:rPr>
          <w:rFonts w:ascii="Arial" w:hAnsi="Arial" w:cs="Arial"/>
          <w:b/>
          <w:bCs/>
          <w:lang w:val="en-GB"/>
        </w:rPr>
      </w:pPr>
      <w:r w:rsidRPr="008A3EEA">
        <w:rPr>
          <w:rFonts w:ascii="Arial" w:hAnsi="Arial" w:cs="Arial"/>
          <w:b/>
          <w:bCs/>
          <w:lang w:val="en-GB"/>
        </w:rPr>
        <w:t>More information:</w:t>
      </w:r>
    </w:p>
    <w:p w14:paraId="65A0D1CC" w14:textId="1306BCC0" w:rsidR="00AB392C" w:rsidRDefault="008A3EEA" w:rsidP="00AB392C">
      <w:pPr>
        <w:spacing w:line="280" w:lineRule="atLeast"/>
        <w:ind w:right="142"/>
        <w:jc w:val="both"/>
        <w:rPr>
          <w:rFonts w:ascii="Arial" w:hAnsi="Arial" w:cs="Arial"/>
          <w:lang w:val="en-GB"/>
        </w:rPr>
      </w:pPr>
      <w:hyperlink r:id="rId13" w:history="1">
        <w:r w:rsidRPr="007B1C62">
          <w:rPr>
            <w:rStyle w:val="Hypertextovodkaz"/>
            <w:rFonts w:ascii="Arial" w:hAnsi="Arial" w:cs="Arial"/>
            <w:lang w:val="en-GB"/>
          </w:rPr>
          <w:t>https://www.vinci-concessions.com/en/vinci-highways</w:t>
        </w:r>
      </w:hyperlink>
    </w:p>
    <w:p w14:paraId="0F49BC44" w14:textId="77777777" w:rsidR="008A3EEA" w:rsidRPr="00AB392C" w:rsidRDefault="008A3EEA" w:rsidP="00AB392C">
      <w:pPr>
        <w:spacing w:line="280" w:lineRule="atLeast"/>
        <w:ind w:right="142"/>
        <w:jc w:val="both"/>
        <w:rPr>
          <w:rFonts w:ascii="Arial" w:hAnsi="Arial" w:cs="Arial"/>
          <w:lang w:val="en-GB"/>
        </w:rPr>
      </w:pPr>
    </w:p>
    <w:p w14:paraId="64062C67" w14:textId="77777777" w:rsidR="00AB392C" w:rsidRPr="00CF43E5" w:rsidRDefault="00AB392C" w:rsidP="00AB392C">
      <w:pPr>
        <w:spacing w:line="280" w:lineRule="atLeast"/>
        <w:ind w:right="142"/>
        <w:jc w:val="both"/>
        <w:rPr>
          <w:rFonts w:ascii="Arial" w:hAnsi="Arial" w:cs="Arial"/>
          <w:b/>
          <w:bCs/>
          <w:lang w:val="en-GB"/>
        </w:rPr>
      </w:pPr>
      <w:r w:rsidRPr="00CF43E5">
        <w:rPr>
          <w:rFonts w:ascii="Arial" w:hAnsi="Arial" w:cs="Arial"/>
          <w:b/>
          <w:bCs/>
          <w:lang w:val="en-GB"/>
        </w:rPr>
        <w:t>About FUTTEC:</w:t>
      </w:r>
    </w:p>
    <w:p w14:paraId="5BE245DB" w14:textId="08E38931" w:rsidR="00AB392C" w:rsidRPr="00AB392C" w:rsidRDefault="00AB392C" w:rsidP="00AB392C">
      <w:pPr>
        <w:spacing w:line="280" w:lineRule="atLeast"/>
        <w:ind w:right="142"/>
        <w:jc w:val="both"/>
        <w:rPr>
          <w:rFonts w:ascii="Arial" w:hAnsi="Arial" w:cs="Arial"/>
          <w:lang w:val="en-GB"/>
        </w:rPr>
      </w:pPr>
      <w:r w:rsidRPr="00AB392C">
        <w:rPr>
          <w:rFonts w:ascii="Arial" w:hAnsi="Arial" w:cs="Arial"/>
          <w:lang w:val="en-GB"/>
        </w:rPr>
        <w:t xml:space="preserve">FUTTEC has </w:t>
      </w:r>
      <w:r w:rsidR="00CF43E5">
        <w:rPr>
          <w:rFonts w:ascii="Arial" w:hAnsi="Arial" w:cs="Arial"/>
          <w:lang w:val="en-GB"/>
        </w:rPr>
        <w:t>develop</w:t>
      </w:r>
      <w:r w:rsidRPr="00AB392C">
        <w:rPr>
          <w:rFonts w:ascii="Arial" w:hAnsi="Arial" w:cs="Arial"/>
          <w:lang w:val="en-GB"/>
        </w:rPr>
        <w:t>ed from a small Czech start-up</w:t>
      </w:r>
      <w:r w:rsidR="00CF43E5">
        <w:rPr>
          <w:rFonts w:ascii="Arial" w:hAnsi="Arial" w:cs="Arial"/>
          <w:lang w:val="en-GB"/>
        </w:rPr>
        <w:t>,</w:t>
      </w:r>
      <w:r w:rsidRPr="00AB392C">
        <w:rPr>
          <w:rFonts w:ascii="Arial" w:hAnsi="Arial" w:cs="Arial"/>
          <w:lang w:val="en-GB"/>
        </w:rPr>
        <w:t xml:space="preserve"> founded in 2011</w:t>
      </w:r>
      <w:r w:rsidR="00CF43E5">
        <w:rPr>
          <w:rFonts w:ascii="Arial" w:hAnsi="Arial" w:cs="Arial"/>
          <w:lang w:val="en-GB"/>
        </w:rPr>
        <w:t>,</w:t>
      </w:r>
      <w:r w:rsidRPr="00AB392C">
        <w:rPr>
          <w:rFonts w:ascii="Arial" w:hAnsi="Arial" w:cs="Arial"/>
          <w:lang w:val="en-GB"/>
        </w:rPr>
        <w:t xml:space="preserve"> into a dynamic technology company. Its microwave technology,</w:t>
      </w:r>
      <w:r w:rsidR="00CF43E5">
        <w:rPr>
          <w:rFonts w:ascii="Arial" w:hAnsi="Arial" w:cs="Arial"/>
          <w:lang w:val="en-GB"/>
        </w:rPr>
        <w:t xml:space="preserve"> which is</w:t>
      </w:r>
      <w:r w:rsidRPr="00AB392C">
        <w:rPr>
          <w:rFonts w:ascii="Arial" w:hAnsi="Arial" w:cs="Arial"/>
          <w:lang w:val="en-GB"/>
        </w:rPr>
        <w:t xml:space="preserve"> the result of many years of research and continuous improvement, is designed to permanently repair potholes on roads, cycle paths and other asphalt surfaces. Currently, the</w:t>
      </w:r>
      <w:r w:rsidR="00C0139F">
        <w:rPr>
          <w:rFonts w:ascii="Arial" w:hAnsi="Arial" w:cs="Arial"/>
          <w:lang w:val="en-GB"/>
        </w:rPr>
        <w:t> </w:t>
      </w:r>
      <w:r w:rsidRPr="00AB392C">
        <w:rPr>
          <w:rFonts w:ascii="Arial" w:hAnsi="Arial" w:cs="Arial"/>
          <w:lang w:val="en-GB"/>
        </w:rPr>
        <w:t xml:space="preserve">company operates a fleet of microwave machines ("microwave </w:t>
      </w:r>
      <w:r w:rsidR="00E9389B">
        <w:rPr>
          <w:rFonts w:ascii="Arial" w:hAnsi="Arial" w:cs="Arial"/>
          <w:lang w:val="en-GB"/>
        </w:rPr>
        <w:t>patcher</w:t>
      </w:r>
      <w:r w:rsidRPr="00AB392C">
        <w:rPr>
          <w:rFonts w:ascii="Arial" w:hAnsi="Arial" w:cs="Arial"/>
          <w:lang w:val="en-GB"/>
        </w:rPr>
        <w:t>s" FT-3 a</w:t>
      </w:r>
      <w:r w:rsidR="00E9389B">
        <w:rPr>
          <w:rFonts w:ascii="Arial" w:hAnsi="Arial" w:cs="Arial"/>
          <w:lang w:val="en-GB"/>
        </w:rPr>
        <w:t>s well as</w:t>
      </w:r>
      <w:r w:rsidRPr="00AB392C">
        <w:rPr>
          <w:rFonts w:ascii="Arial" w:hAnsi="Arial" w:cs="Arial"/>
          <w:lang w:val="en-GB"/>
        </w:rPr>
        <w:t xml:space="preserve"> mobile sets with microwave oven FF-9), cooperates with all types of domestic road managers and </w:t>
      </w:r>
      <w:r w:rsidR="00E9389B">
        <w:rPr>
          <w:rFonts w:ascii="Arial" w:hAnsi="Arial" w:cs="Arial"/>
          <w:lang w:val="en-GB"/>
        </w:rPr>
        <w:t>has been</w:t>
      </w:r>
      <w:r w:rsidRPr="00AB392C">
        <w:rPr>
          <w:rFonts w:ascii="Arial" w:hAnsi="Arial" w:cs="Arial"/>
          <w:lang w:val="en-GB"/>
        </w:rPr>
        <w:t xml:space="preserve"> expanding into foreign markets - e.g. the USA.</w:t>
      </w:r>
    </w:p>
    <w:sectPr w:rsidR="00AB392C" w:rsidRPr="00AB392C" w:rsidSect="004B4A36">
      <w:pgSz w:w="11906" w:h="16838"/>
      <w:pgMar w:top="1134" w:right="1274" w:bottom="102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C6959" w14:textId="77777777" w:rsidR="00F33849" w:rsidRDefault="00F33849">
      <w:r>
        <w:separator/>
      </w:r>
    </w:p>
  </w:endnote>
  <w:endnote w:type="continuationSeparator" w:id="0">
    <w:p w14:paraId="49B2F06B" w14:textId="77777777" w:rsidR="00F33849" w:rsidRDefault="00F33849">
      <w:r>
        <w:continuationSeparator/>
      </w:r>
    </w:p>
  </w:endnote>
  <w:endnote w:type="continuationNotice" w:id="1">
    <w:p w14:paraId="48EBCA40" w14:textId="77777777" w:rsidR="00F33849" w:rsidRDefault="00F33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55D01" w14:textId="77777777" w:rsidR="00F33849" w:rsidRDefault="00F33849">
      <w:r>
        <w:rPr>
          <w:color w:val="000000"/>
        </w:rPr>
        <w:separator/>
      </w:r>
    </w:p>
  </w:footnote>
  <w:footnote w:type="continuationSeparator" w:id="0">
    <w:p w14:paraId="6283E0D7" w14:textId="77777777" w:rsidR="00F33849" w:rsidRDefault="00F33849">
      <w:r>
        <w:continuationSeparator/>
      </w:r>
    </w:p>
  </w:footnote>
  <w:footnote w:type="continuationNotice" w:id="1">
    <w:p w14:paraId="05AA0CEB" w14:textId="77777777" w:rsidR="00F33849" w:rsidRDefault="00F338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28CC"/>
    <w:multiLevelType w:val="hybridMultilevel"/>
    <w:tmpl w:val="A58EA23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 w15:restartNumberingAfterBreak="0">
    <w:nsid w:val="0A9C2291"/>
    <w:multiLevelType w:val="multilevel"/>
    <w:tmpl w:val="901E378C"/>
    <w:styleLink w:val="WWNum2"/>
    <w:lvl w:ilvl="0">
      <w:numFmt w:val="bullet"/>
      <w:lvlText w:val="-"/>
      <w:lvlJc w:val="left"/>
      <w:pPr>
        <w:ind w:left="720" w:hanging="360"/>
      </w:pPr>
      <w:rPr>
        <w:rFonts w:ascii="Times New Roman" w:eastAsia="Calibri" w:hAnsi="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 w15:restartNumberingAfterBreak="0">
    <w:nsid w:val="105244BE"/>
    <w:multiLevelType w:val="multilevel"/>
    <w:tmpl w:val="BF6C46B8"/>
    <w:styleLink w:val="WWNum6"/>
    <w:lvl w:ilvl="0">
      <w:numFmt w:val="bullet"/>
      <w:lvlText w:val="-"/>
      <w:lvlJc w:val="left"/>
      <w:pPr>
        <w:ind w:left="720" w:hanging="360"/>
      </w:pPr>
      <w:rPr>
        <w:rFonts w:ascii="Times New Roman" w:eastAsia="Times New Roman" w:hAnsi="Times New Roman" w:cs="Aria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 w15:restartNumberingAfterBreak="0">
    <w:nsid w:val="13374D4C"/>
    <w:multiLevelType w:val="hybridMultilevel"/>
    <w:tmpl w:val="617C33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794DED"/>
    <w:multiLevelType w:val="multilevel"/>
    <w:tmpl w:val="8CB4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620110"/>
    <w:multiLevelType w:val="hybridMultilevel"/>
    <w:tmpl w:val="34DEB0BC"/>
    <w:lvl w:ilvl="0" w:tplc="CBB68838">
      <w:start w:val="1"/>
      <w:numFmt w:val="decimal"/>
      <w:lvlText w:val="%1)"/>
      <w:lvlJc w:val="left"/>
      <w:pPr>
        <w:ind w:left="502" w:hanging="360"/>
      </w:pPr>
      <w:rPr>
        <w:rFonts w:hint="default"/>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24C37A81"/>
    <w:multiLevelType w:val="multilevel"/>
    <w:tmpl w:val="EA3241AE"/>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2ABC2F3D"/>
    <w:multiLevelType w:val="multilevel"/>
    <w:tmpl w:val="DF0EA996"/>
    <w:styleLink w:val="WWNum4"/>
    <w:lvl w:ilvl="0">
      <w:numFmt w:val="bullet"/>
      <w:lvlText w:val="-"/>
      <w:lvlJc w:val="left"/>
      <w:pPr>
        <w:ind w:left="720" w:hanging="360"/>
      </w:pPr>
      <w:rPr>
        <w:rFonts w:ascii="Times New Roman" w:eastAsia="Times New Roman" w:hAnsi="Times New Roman" w:cs="Aria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 w15:restartNumberingAfterBreak="0">
    <w:nsid w:val="32C86DBE"/>
    <w:multiLevelType w:val="multilevel"/>
    <w:tmpl w:val="A21EF310"/>
    <w:styleLink w:val="WWNum3"/>
    <w:lvl w:ilvl="0">
      <w:numFmt w:val="bullet"/>
      <w:lvlText w:val="-"/>
      <w:lvlJc w:val="left"/>
      <w:pPr>
        <w:ind w:left="720" w:hanging="360"/>
      </w:pPr>
      <w:rPr>
        <w:rFonts w:ascii="Times New Roman" w:eastAsia="Calibri" w:hAnsi="Times New Roman" w:cs="Aria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9" w15:restartNumberingAfterBreak="0">
    <w:nsid w:val="39FD6E92"/>
    <w:multiLevelType w:val="multilevel"/>
    <w:tmpl w:val="5152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F21CE3"/>
    <w:multiLevelType w:val="hybridMultilevel"/>
    <w:tmpl w:val="E230DD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6306E17"/>
    <w:multiLevelType w:val="hybridMultilevel"/>
    <w:tmpl w:val="72885AFE"/>
    <w:lvl w:ilvl="0" w:tplc="04050001">
      <w:start w:val="1"/>
      <w:numFmt w:val="bullet"/>
      <w:lvlText w:val=""/>
      <w:lvlJc w:val="left"/>
      <w:pPr>
        <w:ind w:left="771" w:hanging="360"/>
      </w:pPr>
      <w:rPr>
        <w:rFonts w:ascii="Symbol" w:hAnsi="Symbol" w:hint="default"/>
      </w:rPr>
    </w:lvl>
    <w:lvl w:ilvl="1" w:tplc="04050003" w:tentative="1">
      <w:start w:val="1"/>
      <w:numFmt w:val="bullet"/>
      <w:lvlText w:val="o"/>
      <w:lvlJc w:val="left"/>
      <w:pPr>
        <w:ind w:left="1491" w:hanging="360"/>
      </w:pPr>
      <w:rPr>
        <w:rFonts w:ascii="Courier New" w:hAnsi="Courier New" w:cs="Courier New" w:hint="default"/>
      </w:rPr>
    </w:lvl>
    <w:lvl w:ilvl="2" w:tplc="04050005" w:tentative="1">
      <w:start w:val="1"/>
      <w:numFmt w:val="bullet"/>
      <w:lvlText w:val=""/>
      <w:lvlJc w:val="left"/>
      <w:pPr>
        <w:ind w:left="2211" w:hanging="360"/>
      </w:pPr>
      <w:rPr>
        <w:rFonts w:ascii="Wingdings" w:hAnsi="Wingdings" w:hint="default"/>
      </w:rPr>
    </w:lvl>
    <w:lvl w:ilvl="3" w:tplc="04050001" w:tentative="1">
      <w:start w:val="1"/>
      <w:numFmt w:val="bullet"/>
      <w:lvlText w:val=""/>
      <w:lvlJc w:val="left"/>
      <w:pPr>
        <w:ind w:left="2931" w:hanging="360"/>
      </w:pPr>
      <w:rPr>
        <w:rFonts w:ascii="Symbol" w:hAnsi="Symbol" w:hint="default"/>
      </w:rPr>
    </w:lvl>
    <w:lvl w:ilvl="4" w:tplc="04050003" w:tentative="1">
      <w:start w:val="1"/>
      <w:numFmt w:val="bullet"/>
      <w:lvlText w:val="o"/>
      <w:lvlJc w:val="left"/>
      <w:pPr>
        <w:ind w:left="3651" w:hanging="360"/>
      </w:pPr>
      <w:rPr>
        <w:rFonts w:ascii="Courier New" w:hAnsi="Courier New" w:cs="Courier New" w:hint="default"/>
      </w:rPr>
    </w:lvl>
    <w:lvl w:ilvl="5" w:tplc="04050005" w:tentative="1">
      <w:start w:val="1"/>
      <w:numFmt w:val="bullet"/>
      <w:lvlText w:val=""/>
      <w:lvlJc w:val="left"/>
      <w:pPr>
        <w:ind w:left="4371" w:hanging="360"/>
      </w:pPr>
      <w:rPr>
        <w:rFonts w:ascii="Wingdings" w:hAnsi="Wingdings" w:hint="default"/>
      </w:rPr>
    </w:lvl>
    <w:lvl w:ilvl="6" w:tplc="04050001" w:tentative="1">
      <w:start w:val="1"/>
      <w:numFmt w:val="bullet"/>
      <w:lvlText w:val=""/>
      <w:lvlJc w:val="left"/>
      <w:pPr>
        <w:ind w:left="5091" w:hanging="360"/>
      </w:pPr>
      <w:rPr>
        <w:rFonts w:ascii="Symbol" w:hAnsi="Symbol" w:hint="default"/>
      </w:rPr>
    </w:lvl>
    <w:lvl w:ilvl="7" w:tplc="04050003" w:tentative="1">
      <w:start w:val="1"/>
      <w:numFmt w:val="bullet"/>
      <w:lvlText w:val="o"/>
      <w:lvlJc w:val="left"/>
      <w:pPr>
        <w:ind w:left="5811" w:hanging="360"/>
      </w:pPr>
      <w:rPr>
        <w:rFonts w:ascii="Courier New" w:hAnsi="Courier New" w:cs="Courier New" w:hint="default"/>
      </w:rPr>
    </w:lvl>
    <w:lvl w:ilvl="8" w:tplc="04050005" w:tentative="1">
      <w:start w:val="1"/>
      <w:numFmt w:val="bullet"/>
      <w:lvlText w:val=""/>
      <w:lvlJc w:val="left"/>
      <w:pPr>
        <w:ind w:left="6531" w:hanging="360"/>
      </w:pPr>
      <w:rPr>
        <w:rFonts w:ascii="Wingdings" w:hAnsi="Wingdings" w:hint="default"/>
      </w:rPr>
    </w:lvl>
  </w:abstractNum>
  <w:abstractNum w:abstractNumId="12" w15:restartNumberingAfterBreak="0">
    <w:nsid w:val="4A9B55C8"/>
    <w:multiLevelType w:val="hybridMultilevel"/>
    <w:tmpl w:val="617C70B4"/>
    <w:lvl w:ilvl="0" w:tplc="54E8B40A">
      <w:start w:val="5"/>
      <w:numFmt w:val="bullet"/>
      <w:lvlText w:val=""/>
      <w:lvlJc w:val="left"/>
      <w:pPr>
        <w:ind w:left="720" w:hanging="360"/>
      </w:pPr>
      <w:rPr>
        <w:rFonts w:ascii="Symbol" w:eastAsia="Times New Roman" w:hAnsi="Symbol" w:cs="Calibri" w:hint="default"/>
        <w:color w:val="auto"/>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D3F30CF"/>
    <w:multiLevelType w:val="hybridMultilevel"/>
    <w:tmpl w:val="6F408928"/>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4" w15:restartNumberingAfterBreak="0">
    <w:nsid w:val="535A6A71"/>
    <w:multiLevelType w:val="hybridMultilevel"/>
    <w:tmpl w:val="7B643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4A0521B"/>
    <w:multiLevelType w:val="multilevel"/>
    <w:tmpl w:val="3348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885C2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D038D7"/>
    <w:multiLevelType w:val="multilevel"/>
    <w:tmpl w:val="C4C4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D37206"/>
    <w:multiLevelType w:val="multilevel"/>
    <w:tmpl w:val="4A40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DA60C2"/>
    <w:multiLevelType w:val="multilevel"/>
    <w:tmpl w:val="8D00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6E3695"/>
    <w:multiLevelType w:val="hybridMultilevel"/>
    <w:tmpl w:val="3AB0E8B8"/>
    <w:lvl w:ilvl="0" w:tplc="D612218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14C523A"/>
    <w:multiLevelType w:val="multilevel"/>
    <w:tmpl w:val="822A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537A54"/>
    <w:multiLevelType w:val="multilevel"/>
    <w:tmpl w:val="5C82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41181A"/>
    <w:multiLevelType w:val="hybridMultilevel"/>
    <w:tmpl w:val="AC829D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B0307F6"/>
    <w:multiLevelType w:val="multilevel"/>
    <w:tmpl w:val="0C7C3C00"/>
    <w:styleLink w:val="WWNum1"/>
    <w:lvl w:ilvl="0">
      <w:numFmt w:val="bullet"/>
      <w:lvlText w:val="-"/>
      <w:lvlJc w:val="left"/>
      <w:pPr>
        <w:ind w:left="720" w:hanging="360"/>
      </w:pPr>
      <w:rPr>
        <w:rFonts w:ascii="Times New Roman" w:eastAsia="Times New Roman" w:hAnsi="Times New Roman" w:cs="Aria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5" w15:restartNumberingAfterBreak="0">
    <w:nsid w:val="7C976FCB"/>
    <w:multiLevelType w:val="hybridMultilevel"/>
    <w:tmpl w:val="19F06C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51796887">
    <w:abstractNumId w:val="24"/>
  </w:num>
  <w:num w:numId="2" w16cid:durableId="1610090053">
    <w:abstractNumId w:val="1"/>
  </w:num>
  <w:num w:numId="3" w16cid:durableId="338697946">
    <w:abstractNumId w:val="8"/>
  </w:num>
  <w:num w:numId="4" w16cid:durableId="1262687213">
    <w:abstractNumId w:val="7"/>
  </w:num>
  <w:num w:numId="5" w16cid:durableId="1499271997">
    <w:abstractNumId w:val="6"/>
  </w:num>
  <w:num w:numId="6" w16cid:durableId="541594201">
    <w:abstractNumId w:val="2"/>
  </w:num>
  <w:num w:numId="7" w16cid:durableId="1181967023">
    <w:abstractNumId w:val="12"/>
  </w:num>
  <w:num w:numId="8" w16cid:durableId="227110551">
    <w:abstractNumId w:val="21"/>
  </w:num>
  <w:num w:numId="9" w16cid:durableId="2063669671">
    <w:abstractNumId w:val="17"/>
  </w:num>
  <w:num w:numId="10" w16cid:durableId="1722167186">
    <w:abstractNumId w:val="18"/>
  </w:num>
  <w:num w:numId="11" w16cid:durableId="1858233518">
    <w:abstractNumId w:val="20"/>
  </w:num>
  <w:num w:numId="12" w16cid:durableId="1829320777">
    <w:abstractNumId w:val="11"/>
  </w:num>
  <w:num w:numId="13" w16cid:durableId="1825509381">
    <w:abstractNumId w:val="16"/>
  </w:num>
  <w:num w:numId="14" w16cid:durableId="1035469836">
    <w:abstractNumId w:val="22"/>
  </w:num>
  <w:num w:numId="15" w16cid:durableId="948389096">
    <w:abstractNumId w:val="19"/>
  </w:num>
  <w:num w:numId="16" w16cid:durableId="484320437">
    <w:abstractNumId w:val="5"/>
  </w:num>
  <w:num w:numId="17" w16cid:durableId="1372997203">
    <w:abstractNumId w:val="3"/>
  </w:num>
  <w:num w:numId="18" w16cid:durableId="353462637">
    <w:abstractNumId w:val="9"/>
  </w:num>
  <w:num w:numId="19" w16cid:durableId="1746299350">
    <w:abstractNumId w:val="4"/>
  </w:num>
  <w:num w:numId="20" w16cid:durableId="948046214">
    <w:abstractNumId w:val="15"/>
  </w:num>
  <w:num w:numId="21" w16cid:durableId="1598171193">
    <w:abstractNumId w:val="14"/>
  </w:num>
  <w:num w:numId="22" w16cid:durableId="425276372">
    <w:abstractNumId w:val="25"/>
  </w:num>
  <w:num w:numId="23" w16cid:durableId="995491857">
    <w:abstractNumId w:val="13"/>
  </w:num>
  <w:num w:numId="24" w16cid:durableId="1969385925">
    <w:abstractNumId w:val="23"/>
  </w:num>
  <w:num w:numId="25" w16cid:durableId="2037344137">
    <w:abstractNumId w:val="10"/>
  </w:num>
  <w:num w:numId="26" w16cid:durableId="926841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04A"/>
    <w:rsid w:val="0000138A"/>
    <w:rsid w:val="00001558"/>
    <w:rsid w:val="00001B7B"/>
    <w:rsid w:val="0000246A"/>
    <w:rsid w:val="00004EE2"/>
    <w:rsid w:val="000052D7"/>
    <w:rsid w:val="00005CF9"/>
    <w:rsid w:val="000073D2"/>
    <w:rsid w:val="0001038A"/>
    <w:rsid w:val="00010839"/>
    <w:rsid w:val="00010947"/>
    <w:rsid w:val="00011278"/>
    <w:rsid w:val="00012567"/>
    <w:rsid w:val="000126F7"/>
    <w:rsid w:val="00013BAC"/>
    <w:rsid w:val="00014059"/>
    <w:rsid w:val="00015470"/>
    <w:rsid w:val="000155DC"/>
    <w:rsid w:val="0001569F"/>
    <w:rsid w:val="000157DC"/>
    <w:rsid w:val="0001745D"/>
    <w:rsid w:val="00017865"/>
    <w:rsid w:val="0002086E"/>
    <w:rsid w:val="00020EA9"/>
    <w:rsid w:val="00021B59"/>
    <w:rsid w:val="00022841"/>
    <w:rsid w:val="00023471"/>
    <w:rsid w:val="00023B6F"/>
    <w:rsid w:val="00023E10"/>
    <w:rsid w:val="00023F47"/>
    <w:rsid w:val="000302A8"/>
    <w:rsid w:val="0003079B"/>
    <w:rsid w:val="000318FB"/>
    <w:rsid w:val="00031EA4"/>
    <w:rsid w:val="00032B23"/>
    <w:rsid w:val="00033827"/>
    <w:rsid w:val="000340CE"/>
    <w:rsid w:val="00034BC3"/>
    <w:rsid w:val="00034D1E"/>
    <w:rsid w:val="00035622"/>
    <w:rsid w:val="00035C66"/>
    <w:rsid w:val="00035DE4"/>
    <w:rsid w:val="000367C1"/>
    <w:rsid w:val="000374E2"/>
    <w:rsid w:val="00040010"/>
    <w:rsid w:val="00040CA6"/>
    <w:rsid w:val="00042C56"/>
    <w:rsid w:val="00042FCA"/>
    <w:rsid w:val="0004450D"/>
    <w:rsid w:val="00044741"/>
    <w:rsid w:val="000448B0"/>
    <w:rsid w:val="00044AEC"/>
    <w:rsid w:val="00045709"/>
    <w:rsid w:val="00046223"/>
    <w:rsid w:val="000479F6"/>
    <w:rsid w:val="00047E1E"/>
    <w:rsid w:val="00047F54"/>
    <w:rsid w:val="000505D7"/>
    <w:rsid w:val="00050DB1"/>
    <w:rsid w:val="000530EF"/>
    <w:rsid w:val="00053669"/>
    <w:rsid w:val="0005397B"/>
    <w:rsid w:val="00054920"/>
    <w:rsid w:val="000555D5"/>
    <w:rsid w:val="00060325"/>
    <w:rsid w:val="00061B8A"/>
    <w:rsid w:val="0006256A"/>
    <w:rsid w:val="00063C9D"/>
    <w:rsid w:val="00064145"/>
    <w:rsid w:val="000662B7"/>
    <w:rsid w:val="00066BC8"/>
    <w:rsid w:val="00067C45"/>
    <w:rsid w:val="0007332D"/>
    <w:rsid w:val="0007500E"/>
    <w:rsid w:val="000750C2"/>
    <w:rsid w:val="000758D0"/>
    <w:rsid w:val="00076107"/>
    <w:rsid w:val="000770C1"/>
    <w:rsid w:val="0008004A"/>
    <w:rsid w:val="0008029A"/>
    <w:rsid w:val="00080334"/>
    <w:rsid w:val="00081027"/>
    <w:rsid w:val="000810C0"/>
    <w:rsid w:val="00081DDF"/>
    <w:rsid w:val="00081F2D"/>
    <w:rsid w:val="00082703"/>
    <w:rsid w:val="000836FB"/>
    <w:rsid w:val="00083BDE"/>
    <w:rsid w:val="00083E74"/>
    <w:rsid w:val="0008582D"/>
    <w:rsid w:val="000862BF"/>
    <w:rsid w:val="00086D02"/>
    <w:rsid w:val="00086DA5"/>
    <w:rsid w:val="00090433"/>
    <w:rsid w:val="000907FB"/>
    <w:rsid w:val="00090D0A"/>
    <w:rsid w:val="00091256"/>
    <w:rsid w:val="000916CB"/>
    <w:rsid w:val="00092F64"/>
    <w:rsid w:val="000934C7"/>
    <w:rsid w:val="000942BD"/>
    <w:rsid w:val="000947A3"/>
    <w:rsid w:val="00094873"/>
    <w:rsid w:val="000954CD"/>
    <w:rsid w:val="00095B26"/>
    <w:rsid w:val="000963CE"/>
    <w:rsid w:val="00096C37"/>
    <w:rsid w:val="000A1550"/>
    <w:rsid w:val="000A1F7A"/>
    <w:rsid w:val="000A26B0"/>
    <w:rsid w:val="000A2701"/>
    <w:rsid w:val="000A3104"/>
    <w:rsid w:val="000A367B"/>
    <w:rsid w:val="000A3DD6"/>
    <w:rsid w:val="000A3E0B"/>
    <w:rsid w:val="000A671B"/>
    <w:rsid w:val="000A6DD9"/>
    <w:rsid w:val="000B08AF"/>
    <w:rsid w:val="000B1304"/>
    <w:rsid w:val="000B3CE3"/>
    <w:rsid w:val="000B3F3D"/>
    <w:rsid w:val="000B4284"/>
    <w:rsid w:val="000B437C"/>
    <w:rsid w:val="000B48EA"/>
    <w:rsid w:val="000B5469"/>
    <w:rsid w:val="000B5C93"/>
    <w:rsid w:val="000B6012"/>
    <w:rsid w:val="000B6770"/>
    <w:rsid w:val="000B73DE"/>
    <w:rsid w:val="000B7C27"/>
    <w:rsid w:val="000B7F15"/>
    <w:rsid w:val="000C0147"/>
    <w:rsid w:val="000C13DA"/>
    <w:rsid w:val="000C15B1"/>
    <w:rsid w:val="000C3428"/>
    <w:rsid w:val="000C41E8"/>
    <w:rsid w:val="000C5345"/>
    <w:rsid w:val="000C614A"/>
    <w:rsid w:val="000C64E6"/>
    <w:rsid w:val="000C6844"/>
    <w:rsid w:val="000D0777"/>
    <w:rsid w:val="000D0CF9"/>
    <w:rsid w:val="000D0F05"/>
    <w:rsid w:val="000D203F"/>
    <w:rsid w:val="000D3B80"/>
    <w:rsid w:val="000D4ACE"/>
    <w:rsid w:val="000D610D"/>
    <w:rsid w:val="000D6761"/>
    <w:rsid w:val="000D7057"/>
    <w:rsid w:val="000D74E7"/>
    <w:rsid w:val="000D77E7"/>
    <w:rsid w:val="000D7DC0"/>
    <w:rsid w:val="000E0B3D"/>
    <w:rsid w:val="000E1479"/>
    <w:rsid w:val="000E2A2D"/>
    <w:rsid w:val="000E2D36"/>
    <w:rsid w:val="000E2FC6"/>
    <w:rsid w:val="000E38AC"/>
    <w:rsid w:val="000E4D66"/>
    <w:rsid w:val="000E5929"/>
    <w:rsid w:val="000E64D3"/>
    <w:rsid w:val="000E6619"/>
    <w:rsid w:val="000E74C3"/>
    <w:rsid w:val="000F001B"/>
    <w:rsid w:val="000F01B8"/>
    <w:rsid w:val="000F1D00"/>
    <w:rsid w:val="000F2E7C"/>
    <w:rsid w:val="000F31D8"/>
    <w:rsid w:val="000F3DE5"/>
    <w:rsid w:val="000F77E0"/>
    <w:rsid w:val="001001D0"/>
    <w:rsid w:val="0010207E"/>
    <w:rsid w:val="001022D4"/>
    <w:rsid w:val="0010294B"/>
    <w:rsid w:val="001033AA"/>
    <w:rsid w:val="00103420"/>
    <w:rsid w:val="001056F0"/>
    <w:rsid w:val="001062B0"/>
    <w:rsid w:val="00106515"/>
    <w:rsid w:val="0010725E"/>
    <w:rsid w:val="0010797E"/>
    <w:rsid w:val="00107B0E"/>
    <w:rsid w:val="00107CF9"/>
    <w:rsid w:val="001108F7"/>
    <w:rsid w:val="0011099A"/>
    <w:rsid w:val="00110A3A"/>
    <w:rsid w:val="00111092"/>
    <w:rsid w:val="00111BC3"/>
    <w:rsid w:val="0011306F"/>
    <w:rsid w:val="00114BA7"/>
    <w:rsid w:val="001152F4"/>
    <w:rsid w:val="00115CDD"/>
    <w:rsid w:val="00115D16"/>
    <w:rsid w:val="00115FB2"/>
    <w:rsid w:val="001173DE"/>
    <w:rsid w:val="001210DC"/>
    <w:rsid w:val="001222E4"/>
    <w:rsid w:val="00124A17"/>
    <w:rsid w:val="00124EDF"/>
    <w:rsid w:val="0012504C"/>
    <w:rsid w:val="00126544"/>
    <w:rsid w:val="0013064A"/>
    <w:rsid w:val="001307AB"/>
    <w:rsid w:val="0013120A"/>
    <w:rsid w:val="001332B5"/>
    <w:rsid w:val="00134459"/>
    <w:rsid w:val="0013459E"/>
    <w:rsid w:val="00135347"/>
    <w:rsid w:val="0013596A"/>
    <w:rsid w:val="00135A22"/>
    <w:rsid w:val="00135B70"/>
    <w:rsid w:val="00135EF5"/>
    <w:rsid w:val="00135FFF"/>
    <w:rsid w:val="001372DC"/>
    <w:rsid w:val="001400E4"/>
    <w:rsid w:val="00141990"/>
    <w:rsid w:val="001426D1"/>
    <w:rsid w:val="001432DD"/>
    <w:rsid w:val="001445DF"/>
    <w:rsid w:val="00144669"/>
    <w:rsid w:val="001446C0"/>
    <w:rsid w:val="00144968"/>
    <w:rsid w:val="00144A31"/>
    <w:rsid w:val="001454A8"/>
    <w:rsid w:val="001468F8"/>
    <w:rsid w:val="0014700C"/>
    <w:rsid w:val="001470B6"/>
    <w:rsid w:val="0014749E"/>
    <w:rsid w:val="00147A70"/>
    <w:rsid w:val="001525C9"/>
    <w:rsid w:val="001527E7"/>
    <w:rsid w:val="0015345C"/>
    <w:rsid w:val="001539AC"/>
    <w:rsid w:val="00154ECF"/>
    <w:rsid w:val="00154F12"/>
    <w:rsid w:val="0015526A"/>
    <w:rsid w:val="0015580D"/>
    <w:rsid w:val="00155B05"/>
    <w:rsid w:val="001561C7"/>
    <w:rsid w:val="0015650A"/>
    <w:rsid w:val="00156FA2"/>
    <w:rsid w:val="001575C6"/>
    <w:rsid w:val="00157844"/>
    <w:rsid w:val="00157C4C"/>
    <w:rsid w:val="001610CA"/>
    <w:rsid w:val="00161775"/>
    <w:rsid w:val="00161EDB"/>
    <w:rsid w:val="00163762"/>
    <w:rsid w:val="00163BE4"/>
    <w:rsid w:val="0016403C"/>
    <w:rsid w:val="00164EFC"/>
    <w:rsid w:val="00166568"/>
    <w:rsid w:val="00166FB2"/>
    <w:rsid w:val="001673B6"/>
    <w:rsid w:val="001678DF"/>
    <w:rsid w:val="00167AA7"/>
    <w:rsid w:val="00167B40"/>
    <w:rsid w:val="00170C38"/>
    <w:rsid w:val="0017246E"/>
    <w:rsid w:val="001726DB"/>
    <w:rsid w:val="00172970"/>
    <w:rsid w:val="00173F0A"/>
    <w:rsid w:val="0017479F"/>
    <w:rsid w:val="00174E92"/>
    <w:rsid w:val="00175992"/>
    <w:rsid w:val="00175C54"/>
    <w:rsid w:val="00176280"/>
    <w:rsid w:val="00176DBA"/>
    <w:rsid w:val="00180EBC"/>
    <w:rsid w:val="00181346"/>
    <w:rsid w:val="00181F0D"/>
    <w:rsid w:val="001825DE"/>
    <w:rsid w:val="00183B05"/>
    <w:rsid w:val="00185701"/>
    <w:rsid w:val="00185D76"/>
    <w:rsid w:val="00186560"/>
    <w:rsid w:val="0018777A"/>
    <w:rsid w:val="00190EBC"/>
    <w:rsid w:val="00192994"/>
    <w:rsid w:val="001937CC"/>
    <w:rsid w:val="00193832"/>
    <w:rsid w:val="001943B6"/>
    <w:rsid w:val="00195628"/>
    <w:rsid w:val="00195E60"/>
    <w:rsid w:val="00196AB4"/>
    <w:rsid w:val="00196F58"/>
    <w:rsid w:val="00197CA4"/>
    <w:rsid w:val="00197D6B"/>
    <w:rsid w:val="001A15A9"/>
    <w:rsid w:val="001A290B"/>
    <w:rsid w:val="001A29C8"/>
    <w:rsid w:val="001A6D2E"/>
    <w:rsid w:val="001A75EA"/>
    <w:rsid w:val="001B00D8"/>
    <w:rsid w:val="001B059C"/>
    <w:rsid w:val="001B0CD5"/>
    <w:rsid w:val="001B1069"/>
    <w:rsid w:val="001B1493"/>
    <w:rsid w:val="001B1877"/>
    <w:rsid w:val="001B1A37"/>
    <w:rsid w:val="001B1FF8"/>
    <w:rsid w:val="001B2276"/>
    <w:rsid w:val="001B240A"/>
    <w:rsid w:val="001B29AE"/>
    <w:rsid w:val="001B3391"/>
    <w:rsid w:val="001B3682"/>
    <w:rsid w:val="001B606B"/>
    <w:rsid w:val="001B784B"/>
    <w:rsid w:val="001B7ED2"/>
    <w:rsid w:val="001C188E"/>
    <w:rsid w:val="001C24FA"/>
    <w:rsid w:val="001C28AB"/>
    <w:rsid w:val="001C3884"/>
    <w:rsid w:val="001C436D"/>
    <w:rsid w:val="001C4990"/>
    <w:rsid w:val="001C7312"/>
    <w:rsid w:val="001D153E"/>
    <w:rsid w:val="001D1F0F"/>
    <w:rsid w:val="001D25FE"/>
    <w:rsid w:val="001D51A4"/>
    <w:rsid w:val="001D541D"/>
    <w:rsid w:val="001D5C9C"/>
    <w:rsid w:val="001D5E29"/>
    <w:rsid w:val="001D6223"/>
    <w:rsid w:val="001D6757"/>
    <w:rsid w:val="001D724C"/>
    <w:rsid w:val="001D7486"/>
    <w:rsid w:val="001D7741"/>
    <w:rsid w:val="001E1E34"/>
    <w:rsid w:val="001E1E48"/>
    <w:rsid w:val="001E40C9"/>
    <w:rsid w:val="001E4702"/>
    <w:rsid w:val="001E4A1C"/>
    <w:rsid w:val="001E4C2B"/>
    <w:rsid w:val="001E58EB"/>
    <w:rsid w:val="001E5C75"/>
    <w:rsid w:val="001E7245"/>
    <w:rsid w:val="001E7A2B"/>
    <w:rsid w:val="001E7AB2"/>
    <w:rsid w:val="001E7D39"/>
    <w:rsid w:val="001F1B93"/>
    <w:rsid w:val="001F1F70"/>
    <w:rsid w:val="001F2B8F"/>
    <w:rsid w:val="001F3D74"/>
    <w:rsid w:val="001F426F"/>
    <w:rsid w:val="001F443C"/>
    <w:rsid w:val="001F4698"/>
    <w:rsid w:val="001F577A"/>
    <w:rsid w:val="001F63C0"/>
    <w:rsid w:val="001F6F9C"/>
    <w:rsid w:val="001F73EE"/>
    <w:rsid w:val="001F74DB"/>
    <w:rsid w:val="001F7E12"/>
    <w:rsid w:val="00201101"/>
    <w:rsid w:val="00202541"/>
    <w:rsid w:val="00202A16"/>
    <w:rsid w:val="00202B03"/>
    <w:rsid w:val="0020327F"/>
    <w:rsid w:val="00204478"/>
    <w:rsid w:val="00204BB2"/>
    <w:rsid w:val="00204E94"/>
    <w:rsid w:val="002061FE"/>
    <w:rsid w:val="00206402"/>
    <w:rsid w:val="002069E6"/>
    <w:rsid w:val="00206FCA"/>
    <w:rsid w:val="0020700F"/>
    <w:rsid w:val="002105D8"/>
    <w:rsid w:val="00210681"/>
    <w:rsid w:val="00210E0C"/>
    <w:rsid w:val="0021159B"/>
    <w:rsid w:val="002128AF"/>
    <w:rsid w:val="002135EB"/>
    <w:rsid w:val="00213A01"/>
    <w:rsid w:val="00213BA5"/>
    <w:rsid w:val="00214129"/>
    <w:rsid w:val="00214225"/>
    <w:rsid w:val="00216525"/>
    <w:rsid w:val="00216FF5"/>
    <w:rsid w:val="002200CA"/>
    <w:rsid w:val="00220113"/>
    <w:rsid w:val="0022017A"/>
    <w:rsid w:val="00220AED"/>
    <w:rsid w:val="0022100B"/>
    <w:rsid w:val="0022185D"/>
    <w:rsid w:val="00221F48"/>
    <w:rsid w:val="0022217E"/>
    <w:rsid w:val="00222832"/>
    <w:rsid w:val="00223141"/>
    <w:rsid w:val="00224DFC"/>
    <w:rsid w:val="00225085"/>
    <w:rsid w:val="00225496"/>
    <w:rsid w:val="00225D5D"/>
    <w:rsid w:val="00230E51"/>
    <w:rsid w:val="00231260"/>
    <w:rsid w:val="00231729"/>
    <w:rsid w:val="0023273E"/>
    <w:rsid w:val="002327C6"/>
    <w:rsid w:val="00233190"/>
    <w:rsid w:val="00234346"/>
    <w:rsid w:val="002348D1"/>
    <w:rsid w:val="00235323"/>
    <w:rsid w:val="00236123"/>
    <w:rsid w:val="00236740"/>
    <w:rsid w:val="0023692F"/>
    <w:rsid w:val="00236AC4"/>
    <w:rsid w:val="002371AF"/>
    <w:rsid w:val="0023723F"/>
    <w:rsid w:val="00237261"/>
    <w:rsid w:val="00237DDD"/>
    <w:rsid w:val="00240DD6"/>
    <w:rsid w:val="00243454"/>
    <w:rsid w:val="0024443E"/>
    <w:rsid w:val="00244AA5"/>
    <w:rsid w:val="00250944"/>
    <w:rsid w:val="00251340"/>
    <w:rsid w:val="00251DCB"/>
    <w:rsid w:val="00252006"/>
    <w:rsid w:val="002525D5"/>
    <w:rsid w:val="002530C1"/>
    <w:rsid w:val="00253BBF"/>
    <w:rsid w:val="002544C7"/>
    <w:rsid w:val="0025578E"/>
    <w:rsid w:val="00256443"/>
    <w:rsid w:val="002567EA"/>
    <w:rsid w:val="00256FC0"/>
    <w:rsid w:val="002602DB"/>
    <w:rsid w:val="002615DB"/>
    <w:rsid w:val="002622FF"/>
    <w:rsid w:val="00263A3E"/>
    <w:rsid w:val="00263C40"/>
    <w:rsid w:val="002661BB"/>
    <w:rsid w:val="002718CF"/>
    <w:rsid w:val="00271C4C"/>
    <w:rsid w:val="002722EB"/>
    <w:rsid w:val="00272B5C"/>
    <w:rsid w:val="00275DC8"/>
    <w:rsid w:val="002768E5"/>
    <w:rsid w:val="00277977"/>
    <w:rsid w:val="002816EC"/>
    <w:rsid w:val="002819CC"/>
    <w:rsid w:val="00282F83"/>
    <w:rsid w:val="002835BA"/>
    <w:rsid w:val="00284470"/>
    <w:rsid w:val="0028740F"/>
    <w:rsid w:val="00287EFF"/>
    <w:rsid w:val="002910B0"/>
    <w:rsid w:val="0029135B"/>
    <w:rsid w:val="00291BB4"/>
    <w:rsid w:val="00294C19"/>
    <w:rsid w:val="00295A45"/>
    <w:rsid w:val="00297210"/>
    <w:rsid w:val="0029796F"/>
    <w:rsid w:val="00297D53"/>
    <w:rsid w:val="002A02D7"/>
    <w:rsid w:val="002A0B0A"/>
    <w:rsid w:val="002A1723"/>
    <w:rsid w:val="002A17E9"/>
    <w:rsid w:val="002A226B"/>
    <w:rsid w:val="002A327A"/>
    <w:rsid w:val="002A3B3C"/>
    <w:rsid w:val="002A4D2B"/>
    <w:rsid w:val="002A4DDA"/>
    <w:rsid w:val="002A5AB1"/>
    <w:rsid w:val="002A7678"/>
    <w:rsid w:val="002A78C0"/>
    <w:rsid w:val="002A7F28"/>
    <w:rsid w:val="002B01F9"/>
    <w:rsid w:val="002B1FDC"/>
    <w:rsid w:val="002B2045"/>
    <w:rsid w:val="002B2921"/>
    <w:rsid w:val="002B38DC"/>
    <w:rsid w:val="002B3944"/>
    <w:rsid w:val="002B3ED0"/>
    <w:rsid w:val="002B46DF"/>
    <w:rsid w:val="002B5483"/>
    <w:rsid w:val="002B671A"/>
    <w:rsid w:val="002C21A1"/>
    <w:rsid w:val="002C29B3"/>
    <w:rsid w:val="002C41D9"/>
    <w:rsid w:val="002C570F"/>
    <w:rsid w:val="002C6724"/>
    <w:rsid w:val="002C69AF"/>
    <w:rsid w:val="002D06F7"/>
    <w:rsid w:val="002D0A94"/>
    <w:rsid w:val="002D0ABD"/>
    <w:rsid w:val="002D2295"/>
    <w:rsid w:val="002D47EF"/>
    <w:rsid w:val="002D4D94"/>
    <w:rsid w:val="002D4E6C"/>
    <w:rsid w:val="002D5894"/>
    <w:rsid w:val="002D58F0"/>
    <w:rsid w:val="002D5921"/>
    <w:rsid w:val="002D6594"/>
    <w:rsid w:val="002D66A4"/>
    <w:rsid w:val="002D6B61"/>
    <w:rsid w:val="002D6F90"/>
    <w:rsid w:val="002D736A"/>
    <w:rsid w:val="002E1320"/>
    <w:rsid w:val="002E307B"/>
    <w:rsid w:val="002E3F75"/>
    <w:rsid w:val="002E3FC9"/>
    <w:rsid w:val="002E4346"/>
    <w:rsid w:val="002E6848"/>
    <w:rsid w:val="002E6895"/>
    <w:rsid w:val="002F0167"/>
    <w:rsid w:val="002F0585"/>
    <w:rsid w:val="002F2DE6"/>
    <w:rsid w:val="002F305B"/>
    <w:rsid w:val="002F431C"/>
    <w:rsid w:val="002F6280"/>
    <w:rsid w:val="002F634B"/>
    <w:rsid w:val="002F6C1C"/>
    <w:rsid w:val="002F7C51"/>
    <w:rsid w:val="00300762"/>
    <w:rsid w:val="00300ABE"/>
    <w:rsid w:val="00301077"/>
    <w:rsid w:val="00301818"/>
    <w:rsid w:val="00301F78"/>
    <w:rsid w:val="003026D8"/>
    <w:rsid w:val="00302CD9"/>
    <w:rsid w:val="003036AD"/>
    <w:rsid w:val="0030461D"/>
    <w:rsid w:val="003049C9"/>
    <w:rsid w:val="00304FA5"/>
    <w:rsid w:val="003056F1"/>
    <w:rsid w:val="003058B0"/>
    <w:rsid w:val="003062E0"/>
    <w:rsid w:val="00306FAD"/>
    <w:rsid w:val="003071BB"/>
    <w:rsid w:val="003079A3"/>
    <w:rsid w:val="00310F55"/>
    <w:rsid w:val="00311BD8"/>
    <w:rsid w:val="00311EA6"/>
    <w:rsid w:val="00312009"/>
    <w:rsid w:val="0031490E"/>
    <w:rsid w:val="00316E68"/>
    <w:rsid w:val="00317115"/>
    <w:rsid w:val="003200AD"/>
    <w:rsid w:val="00320FB7"/>
    <w:rsid w:val="00321650"/>
    <w:rsid w:val="00322BD3"/>
    <w:rsid w:val="0032389F"/>
    <w:rsid w:val="003252FB"/>
    <w:rsid w:val="003259F1"/>
    <w:rsid w:val="00330218"/>
    <w:rsid w:val="003305D3"/>
    <w:rsid w:val="00332B6F"/>
    <w:rsid w:val="00333213"/>
    <w:rsid w:val="00333E09"/>
    <w:rsid w:val="00333EB9"/>
    <w:rsid w:val="003342E6"/>
    <w:rsid w:val="00335236"/>
    <w:rsid w:val="00335594"/>
    <w:rsid w:val="0034133F"/>
    <w:rsid w:val="0034318A"/>
    <w:rsid w:val="00343A05"/>
    <w:rsid w:val="003445D8"/>
    <w:rsid w:val="003446C6"/>
    <w:rsid w:val="00344F5B"/>
    <w:rsid w:val="00344F85"/>
    <w:rsid w:val="003464A1"/>
    <w:rsid w:val="0034683E"/>
    <w:rsid w:val="003500D8"/>
    <w:rsid w:val="003504D9"/>
    <w:rsid w:val="00350D75"/>
    <w:rsid w:val="003517F1"/>
    <w:rsid w:val="0035191B"/>
    <w:rsid w:val="003521B5"/>
    <w:rsid w:val="00352966"/>
    <w:rsid w:val="00353136"/>
    <w:rsid w:val="00353AB7"/>
    <w:rsid w:val="00354829"/>
    <w:rsid w:val="00354A8F"/>
    <w:rsid w:val="00354D76"/>
    <w:rsid w:val="00355679"/>
    <w:rsid w:val="00356CB6"/>
    <w:rsid w:val="00361F3D"/>
    <w:rsid w:val="00363079"/>
    <w:rsid w:val="00363092"/>
    <w:rsid w:val="0036372A"/>
    <w:rsid w:val="00364A7D"/>
    <w:rsid w:val="003651E6"/>
    <w:rsid w:val="0036650A"/>
    <w:rsid w:val="00367A70"/>
    <w:rsid w:val="00367A7B"/>
    <w:rsid w:val="003700D2"/>
    <w:rsid w:val="003703A3"/>
    <w:rsid w:val="0037057E"/>
    <w:rsid w:val="0037565B"/>
    <w:rsid w:val="00380CB0"/>
    <w:rsid w:val="00381081"/>
    <w:rsid w:val="00381C30"/>
    <w:rsid w:val="003833E2"/>
    <w:rsid w:val="00383A76"/>
    <w:rsid w:val="00385202"/>
    <w:rsid w:val="00385235"/>
    <w:rsid w:val="00385435"/>
    <w:rsid w:val="00386152"/>
    <w:rsid w:val="0038638A"/>
    <w:rsid w:val="003872C5"/>
    <w:rsid w:val="00387D39"/>
    <w:rsid w:val="00390BA6"/>
    <w:rsid w:val="00391CE7"/>
    <w:rsid w:val="00393810"/>
    <w:rsid w:val="00394073"/>
    <w:rsid w:val="0039740A"/>
    <w:rsid w:val="003974D0"/>
    <w:rsid w:val="00397DFE"/>
    <w:rsid w:val="00397E4A"/>
    <w:rsid w:val="003A009F"/>
    <w:rsid w:val="003A07C7"/>
    <w:rsid w:val="003A0A8F"/>
    <w:rsid w:val="003A27D3"/>
    <w:rsid w:val="003A28B9"/>
    <w:rsid w:val="003A2EC6"/>
    <w:rsid w:val="003A345F"/>
    <w:rsid w:val="003A3D7C"/>
    <w:rsid w:val="003A581A"/>
    <w:rsid w:val="003A7202"/>
    <w:rsid w:val="003B0BF9"/>
    <w:rsid w:val="003B0DAF"/>
    <w:rsid w:val="003B15F9"/>
    <w:rsid w:val="003B214E"/>
    <w:rsid w:val="003B3172"/>
    <w:rsid w:val="003B5003"/>
    <w:rsid w:val="003B578B"/>
    <w:rsid w:val="003B65C5"/>
    <w:rsid w:val="003B662A"/>
    <w:rsid w:val="003B663B"/>
    <w:rsid w:val="003B7335"/>
    <w:rsid w:val="003B796F"/>
    <w:rsid w:val="003C00F0"/>
    <w:rsid w:val="003C1D7B"/>
    <w:rsid w:val="003C4044"/>
    <w:rsid w:val="003C4A5F"/>
    <w:rsid w:val="003C65FC"/>
    <w:rsid w:val="003C74F0"/>
    <w:rsid w:val="003C7C1E"/>
    <w:rsid w:val="003D0138"/>
    <w:rsid w:val="003D0427"/>
    <w:rsid w:val="003D0429"/>
    <w:rsid w:val="003D04D1"/>
    <w:rsid w:val="003D1090"/>
    <w:rsid w:val="003D129C"/>
    <w:rsid w:val="003D1630"/>
    <w:rsid w:val="003D1D0D"/>
    <w:rsid w:val="003D214C"/>
    <w:rsid w:val="003D2ABB"/>
    <w:rsid w:val="003D3021"/>
    <w:rsid w:val="003D3203"/>
    <w:rsid w:val="003D33A8"/>
    <w:rsid w:val="003D5E72"/>
    <w:rsid w:val="003D733D"/>
    <w:rsid w:val="003D7BFD"/>
    <w:rsid w:val="003D7FCC"/>
    <w:rsid w:val="003E0518"/>
    <w:rsid w:val="003E1CD7"/>
    <w:rsid w:val="003E1DDE"/>
    <w:rsid w:val="003E1FA0"/>
    <w:rsid w:val="003E2A33"/>
    <w:rsid w:val="003E2C04"/>
    <w:rsid w:val="003E2D92"/>
    <w:rsid w:val="003E330D"/>
    <w:rsid w:val="003E4874"/>
    <w:rsid w:val="003E4CD0"/>
    <w:rsid w:val="003E643D"/>
    <w:rsid w:val="003E7DCF"/>
    <w:rsid w:val="003F1E1E"/>
    <w:rsid w:val="003F2000"/>
    <w:rsid w:val="003F211E"/>
    <w:rsid w:val="003F2463"/>
    <w:rsid w:val="003F342B"/>
    <w:rsid w:val="003F5E0E"/>
    <w:rsid w:val="003F638C"/>
    <w:rsid w:val="003F7052"/>
    <w:rsid w:val="003F71E3"/>
    <w:rsid w:val="00400868"/>
    <w:rsid w:val="00401983"/>
    <w:rsid w:val="00402726"/>
    <w:rsid w:val="00402733"/>
    <w:rsid w:val="004039D3"/>
    <w:rsid w:val="00404435"/>
    <w:rsid w:val="004044F8"/>
    <w:rsid w:val="004058FC"/>
    <w:rsid w:val="004065E2"/>
    <w:rsid w:val="00406C0E"/>
    <w:rsid w:val="004075E3"/>
    <w:rsid w:val="0040771F"/>
    <w:rsid w:val="0041055A"/>
    <w:rsid w:val="00411143"/>
    <w:rsid w:val="0041146D"/>
    <w:rsid w:val="00411D53"/>
    <w:rsid w:val="00412AC2"/>
    <w:rsid w:val="00412EDE"/>
    <w:rsid w:val="00413057"/>
    <w:rsid w:val="0041317A"/>
    <w:rsid w:val="0041344B"/>
    <w:rsid w:val="00414175"/>
    <w:rsid w:val="0041447B"/>
    <w:rsid w:val="00414870"/>
    <w:rsid w:val="00415122"/>
    <w:rsid w:val="004165AB"/>
    <w:rsid w:val="0041667E"/>
    <w:rsid w:val="0041671D"/>
    <w:rsid w:val="004202F9"/>
    <w:rsid w:val="0042126B"/>
    <w:rsid w:val="00422FD3"/>
    <w:rsid w:val="004232B0"/>
    <w:rsid w:val="00423EAD"/>
    <w:rsid w:val="004247A6"/>
    <w:rsid w:val="00424897"/>
    <w:rsid w:val="0042491B"/>
    <w:rsid w:val="00425A7E"/>
    <w:rsid w:val="00425DD9"/>
    <w:rsid w:val="00426839"/>
    <w:rsid w:val="00426A39"/>
    <w:rsid w:val="00426F84"/>
    <w:rsid w:val="0042720F"/>
    <w:rsid w:val="00430EC8"/>
    <w:rsid w:val="0043107F"/>
    <w:rsid w:val="004314D2"/>
    <w:rsid w:val="00432F7C"/>
    <w:rsid w:val="00434062"/>
    <w:rsid w:val="004340F4"/>
    <w:rsid w:val="004349DF"/>
    <w:rsid w:val="00434B76"/>
    <w:rsid w:val="00434C35"/>
    <w:rsid w:val="0043535B"/>
    <w:rsid w:val="00435711"/>
    <w:rsid w:val="00436965"/>
    <w:rsid w:val="0044042F"/>
    <w:rsid w:val="00440D38"/>
    <w:rsid w:val="00440E0C"/>
    <w:rsid w:val="00441D06"/>
    <w:rsid w:val="00441DDB"/>
    <w:rsid w:val="00441F1F"/>
    <w:rsid w:val="00442C2A"/>
    <w:rsid w:val="004432FA"/>
    <w:rsid w:val="00443A4D"/>
    <w:rsid w:val="00443DA9"/>
    <w:rsid w:val="00444D25"/>
    <w:rsid w:val="00445DD7"/>
    <w:rsid w:val="0044655F"/>
    <w:rsid w:val="00447D94"/>
    <w:rsid w:val="00450537"/>
    <w:rsid w:val="00451471"/>
    <w:rsid w:val="00451972"/>
    <w:rsid w:val="00451C9B"/>
    <w:rsid w:val="004522ED"/>
    <w:rsid w:val="00452D2A"/>
    <w:rsid w:val="00452E5C"/>
    <w:rsid w:val="004530B7"/>
    <w:rsid w:val="004539F0"/>
    <w:rsid w:val="00455203"/>
    <w:rsid w:val="0045552F"/>
    <w:rsid w:val="00455E87"/>
    <w:rsid w:val="004574A5"/>
    <w:rsid w:val="00460437"/>
    <w:rsid w:val="00460BCC"/>
    <w:rsid w:val="004615B0"/>
    <w:rsid w:val="00461A47"/>
    <w:rsid w:val="00461FB6"/>
    <w:rsid w:val="004635F5"/>
    <w:rsid w:val="004660AC"/>
    <w:rsid w:val="00467309"/>
    <w:rsid w:val="004700E4"/>
    <w:rsid w:val="00470F7B"/>
    <w:rsid w:val="00471838"/>
    <w:rsid w:val="004718B0"/>
    <w:rsid w:val="00471AD2"/>
    <w:rsid w:val="00472299"/>
    <w:rsid w:val="00472644"/>
    <w:rsid w:val="00472F6F"/>
    <w:rsid w:val="00473E44"/>
    <w:rsid w:val="00474A8B"/>
    <w:rsid w:val="00474C8F"/>
    <w:rsid w:val="00474DA4"/>
    <w:rsid w:val="0047569C"/>
    <w:rsid w:val="0047615C"/>
    <w:rsid w:val="00476F03"/>
    <w:rsid w:val="00480DFE"/>
    <w:rsid w:val="004814CC"/>
    <w:rsid w:val="00481C76"/>
    <w:rsid w:val="00481DF4"/>
    <w:rsid w:val="004826DC"/>
    <w:rsid w:val="004826FE"/>
    <w:rsid w:val="0048311C"/>
    <w:rsid w:val="00484916"/>
    <w:rsid w:val="00485762"/>
    <w:rsid w:val="0048701D"/>
    <w:rsid w:val="00487A43"/>
    <w:rsid w:val="00487C9D"/>
    <w:rsid w:val="00490594"/>
    <w:rsid w:val="00490F92"/>
    <w:rsid w:val="004915BA"/>
    <w:rsid w:val="00491B25"/>
    <w:rsid w:val="0049273B"/>
    <w:rsid w:val="00492D49"/>
    <w:rsid w:val="00492F67"/>
    <w:rsid w:val="00493725"/>
    <w:rsid w:val="0049543D"/>
    <w:rsid w:val="00495F4B"/>
    <w:rsid w:val="00496061"/>
    <w:rsid w:val="00496109"/>
    <w:rsid w:val="004A16C5"/>
    <w:rsid w:val="004A1995"/>
    <w:rsid w:val="004A1D10"/>
    <w:rsid w:val="004A4E8A"/>
    <w:rsid w:val="004A55E5"/>
    <w:rsid w:val="004A63C5"/>
    <w:rsid w:val="004A6716"/>
    <w:rsid w:val="004A7123"/>
    <w:rsid w:val="004A76C1"/>
    <w:rsid w:val="004A7A27"/>
    <w:rsid w:val="004B1205"/>
    <w:rsid w:val="004B15BC"/>
    <w:rsid w:val="004B310C"/>
    <w:rsid w:val="004B3DA5"/>
    <w:rsid w:val="004B433B"/>
    <w:rsid w:val="004B4A36"/>
    <w:rsid w:val="004B4DB5"/>
    <w:rsid w:val="004B5F48"/>
    <w:rsid w:val="004B6765"/>
    <w:rsid w:val="004B6780"/>
    <w:rsid w:val="004B6A1F"/>
    <w:rsid w:val="004B724D"/>
    <w:rsid w:val="004B7293"/>
    <w:rsid w:val="004C077E"/>
    <w:rsid w:val="004C0A98"/>
    <w:rsid w:val="004C0C12"/>
    <w:rsid w:val="004C1EB8"/>
    <w:rsid w:val="004C28C4"/>
    <w:rsid w:val="004C3003"/>
    <w:rsid w:val="004C3022"/>
    <w:rsid w:val="004C3156"/>
    <w:rsid w:val="004C3F70"/>
    <w:rsid w:val="004C4468"/>
    <w:rsid w:val="004C5B9C"/>
    <w:rsid w:val="004C63FE"/>
    <w:rsid w:val="004C7395"/>
    <w:rsid w:val="004D02A9"/>
    <w:rsid w:val="004D031A"/>
    <w:rsid w:val="004D04F1"/>
    <w:rsid w:val="004D0537"/>
    <w:rsid w:val="004D0B9D"/>
    <w:rsid w:val="004D22EF"/>
    <w:rsid w:val="004D328A"/>
    <w:rsid w:val="004D35FE"/>
    <w:rsid w:val="004D3ADF"/>
    <w:rsid w:val="004D4EF9"/>
    <w:rsid w:val="004D6D02"/>
    <w:rsid w:val="004E1502"/>
    <w:rsid w:val="004E195D"/>
    <w:rsid w:val="004E2037"/>
    <w:rsid w:val="004E2411"/>
    <w:rsid w:val="004E2485"/>
    <w:rsid w:val="004E2CBA"/>
    <w:rsid w:val="004E5774"/>
    <w:rsid w:val="004E5863"/>
    <w:rsid w:val="004E6D37"/>
    <w:rsid w:val="004E7B8D"/>
    <w:rsid w:val="004F015C"/>
    <w:rsid w:val="004F08B1"/>
    <w:rsid w:val="004F2D96"/>
    <w:rsid w:val="004F3552"/>
    <w:rsid w:val="004F3838"/>
    <w:rsid w:val="004F40AD"/>
    <w:rsid w:val="004F451A"/>
    <w:rsid w:val="004F510A"/>
    <w:rsid w:val="004F56BD"/>
    <w:rsid w:val="004F6797"/>
    <w:rsid w:val="004F684C"/>
    <w:rsid w:val="004F6A41"/>
    <w:rsid w:val="00501A4E"/>
    <w:rsid w:val="005037C7"/>
    <w:rsid w:val="00503BDC"/>
    <w:rsid w:val="00503F99"/>
    <w:rsid w:val="00504E0D"/>
    <w:rsid w:val="005057B9"/>
    <w:rsid w:val="0050638F"/>
    <w:rsid w:val="0050698F"/>
    <w:rsid w:val="00506A24"/>
    <w:rsid w:val="00510660"/>
    <w:rsid w:val="00512381"/>
    <w:rsid w:val="0051250A"/>
    <w:rsid w:val="005125F3"/>
    <w:rsid w:val="005133B0"/>
    <w:rsid w:val="005150F5"/>
    <w:rsid w:val="00515117"/>
    <w:rsid w:val="00515296"/>
    <w:rsid w:val="00517FB1"/>
    <w:rsid w:val="00520D6B"/>
    <w:rsid w:val="0052159B"/>
    <w:rsid w:val="00521CA2"/>
    <w:rsid w:val="00524E8C"/>
    <w:rsid w:val="005273FF"/>
    <w:rsid w:val="005274F7"/>
    <w:rsid w:val="00530588"/>
    <w:rsid w:val="00530634"/>
    <w:rsid w:val="00530C7F"/>
    <w:rsid w:val="00531018"/>
    <w:rsid w:val="00531735"/>
    <w:rsid w:val="00531E37"/>
    <w:rsid w:val="00532638"/>
    <w:rsid w:val="00533BCE"/>
    <w:rsid w:val="005347C0"/>
    <w:rsid w:val="005347CD"/>
    <w:rsid w:val="00534AB1"/>
    <w:rsid w:val="00534B7E"/>
    <w:rsid w:val="00535AA9"/>
    <w:rsid w:val="00537FF4"/>
    <w:rsid w:val="005412F8"/>
    <w:rsid w:val="00541552"/>
    <w:rsid w:val="00541B1B"/>
    <w:rsid w:val="005420EE"/>
    <w:rsid w:val="005421D9"/>
    <w:rsid w:val="00542D28"/>
    <w:rsid w:val="0054317A"/>
    <w:rsid w:val="005468AA"/>
    <w:rsid w:val="00546A3C"/>
    <w:rsid w:val="00546AA3"/>
    <w:rsid w:val="00546BA5"/>
    <w:rsid w:val="0054720C"/>
    <w:rsid w:val="005475FF"/>
    <w:rsid w:val="00547D85"/>
    <w:rsid w:val="00547F54"/>
    <w:rsid w:val="00551AAD"/>
    <w:rsid w:val="00552E4B"/>
    <w:rsid w:val="00553196"/>
    <w:rsid w:val="005539F7"/>
    <w:rsid w:val="00554BB9"/>
    <w:rsid w:val="00556536"/>
    <w:rsid w:val="0055722A"/>
    <w:rsid w:val="00557B32"/>
    <w:rsid w:val="00560C81"/>
    <w:rsid w:val="00560CB2"/>
    <w:rsid w:val="005617D4"/>
    <w:rsid w:val="00562154"/>
    <w:rsid w:val="005637F0"/>
    <w:rsid w:val="00563FA5"/>
    <w:rsid w:val="005648C7"/>
    <w:rsid w:val="00564EDC"/>
    <w:rsid w:val="00565461"/>
    <w:rsid w:val="005666CC"/>
    <w:rsid w:val="00567FD1"/>
    <w:rsid w:val="00570A41"/>
    <w:rsid w:val="005719D6"/>
    <w:rsid w:val="0057221C"/>
    <w:rsid w:val="00572559"/>
    <w:rsid w:val="005729FD"/>
    <w:rsid w:val="00572BBF"/>
    <w:rsid w:val="00573E03"/>
    <w:rsid w:val="005741E1"/>
    <w:rsid w:val="00575E0E"/>
    <w:rsid w:val="00576C99"/>
    <w:rsid w:val="005775EE"/>
    <w:rsid w:val="00577C0E"/>
    <w:rsid w:val="0058029B"/>
    <w:rsid w:val="0058055D"/>
    <w:rsid w:val="00580C89"/>
    <w:rsid w:val="00580EC9"/>
    <w:rsid w:val="0058117D"/>
    <w:rsid w:val="00581BE3"/>
    <w:rsid w:val="00581CE2"/>
    <w:rsid w:val="00582522"/>
    <w:rsid w:val="00582655"/>
    <w:rsid w:val="005826B3"/>
    <w:rsid w:val="005835D1"/>
    <w:rsid w:val="00583622"/>
    <w:rsid w:val="00584CBF"/>
    <w:rsid w:val="0058579C"/>
    <w:rsid w:val="00585CEA"/>
    <w:rsid w:val="00586406"/>
    <w:rsid w:val="005864C0"/>
    <w:rsid w:val="00586BED"/>
    <w:rsid w:val="00587A5D"/>
    <w:rsid w:val="00590ADD"/>
    <w:rsid w:val="005912AD"/>
    <w:rsid w:val="00591F78"/>
    <w:rsid w:val="00592609"/>
    <w:rsid w:val="00592C07"/>
    <w:rsid w:val="005930D4"/>
    <w:rsid w:val="00593D3B"/>
    <w:rsid w:val="00594823"/>
    <w:rsid w:val="00595747"/>
    <w:rsid w:val="00595A64"/>
    <w:rsid w:val="00595E02"/>
    <w:rsid w:val="00596AFF"/>
    <w:rsid w:val="00597903"/>
    <w:rsid w:val="005A0776"/>
    <w:rsid w:val="005A09CA"/>
    <w:rsid w:val="005A246D"/>
    <w:rsid w:val="005A2E57"/>
    <w:rsid w:val="005A3EE9"/>
    <w:rsid w:val="005A419E"/>
    <w:rsid w:val="005A44CF"/>
    <w:rsid w:val="005A4DA8"/>
    <w:rsid w:val="005A4F92"/>
    <w:rsid w:val="005A531C"/>
    <w:rsid w:val="005A5381"/>
    <w:rsid w:val="005A61F8"/>
    <w:rsid w:val="005A6D50"/>
    <w:rsid w:val="005A6D77"/>
    <w:rsid w:val="005A7FD6"/>
    <w:rsid w:val="005B392B"/>
    <w:rsid w:val="005B394E"/>
    <w:rsid w:val="005B6782"/>
    <w:rsid w:val="005B69E0"/>
    <w:rsid w:val="005B6E4A"/>
    <w:rsid w:val="005B6E8C"/>
    <w:rsid w:val="005B78CC"/>
    <w:rsid w:val="005B7A28"/>
    <w:rsid w:val="005B7CDD"/>
    <w:rsid w:val="005C03A4"/>
    <w:rsid w:val="005C05B3"/>
    <w:rsid w:val="005C060F"/>
    <w:rsid w:val="005C06B2"/>
    <w:rsid w:val="005C0BB4"/>
    <w:rsid w:val="005C0F8A"/>
    <w:rsid w:val="005C13BF"/>
    <w:rsid w:val="005C30BD"/>
    <w:rsid w:val="005C32F5"/>
    <w:rsid w:val="005C33F8"/>
    <w:rsid w:val="005C363A"/>
    <w:rsid w:val="005C3F49"/>
    <w:rsid w:val="005C51AD"/>
    <w:rsid w:val="005C57C9"/>
    <w:rsid w:val="005C67AE"/>
    <w:rsid w:val="005C7421"/>
    <w:rsid w:val="005D034F"/>
    <w:rsid w:val="005D0E30"/>
    <w:rsid w:val="005D180E"/>
    <w:rsid w:val="005D1ABE"/>
    <w:rsid w:val="005D1BA3"/>
    <w:rsid w:val="005D29EF"/>
    <w:rsid w:val="005D2A1B"/>
    <w:rsid w:val="005D2E1D"/>
    <w:rsid w:val="005D3341"/>
    <w:rsid w:val="005D5501"/>
    <w:rsid w:val="005D57BF"/>
    <w:rsid w:val="005D5E77"/>
    <w:rsid w:val="005E0104"/>
    <w:rsid w:val="005E1D4C"/>
    <w:rsid w:val="005E1FCA"/>
    <w:rsid w:val="005E2816"/>
    <w:rsid w:val="005E28FB"/>
    <w:rsid w:val="005E2D79"/>
    <w:rsid w:val="005E3290"/>
    <w:rsid w:val="005E34C9"/>
    <w:rsid w:val="005E3EBF"/>
    <w:rsid w:val="005E46D9"/>
    <w:rsid w:val="005E496C"/>
    <w:rsid w:val="005E4B6A"/>
    <w:rsid w:val="005E4D75"/>
    <w:rsid w:val="005E4DF2"/>
    <w:rsid w:val="005E5C02"/>
    <w:rsid w:val="005E6110"/>
    <w:rsid w:val="005E6F17"/>
    <w:rsid w:val="005E72E8"/>
    <w:rsid w:val="005E7514"/>
    <w:rsid w:val="005F0D46"/>
    <w:rsid w:val="005F14E0"/>
    <w:rsid w:val="005F1CB2"/>
    <w:rsid w:val="005F26BB"/>
    <w:rsid w:val="005F27A7"/>
    <w:rsid w:val="005F28BF"/>
    <w:rsid w:val="005F2CAA"/>
    <w:rsid w:val="005F4C60"/>
    <w:rsid w:val="005F5BD1"/>
    <w:rsid w:val="005F70AE"/>
    <w:rsid w:val="005F752E"/>
    <w:rsid w:val="00600BBC"/>
    <w:rsid w:val="006010FC"/>
    <w:rsid w:val="006016BC"/>
    <w:rsid w:val="006023A5"/>
    <w:rsid w:val="00602721"/>
    <w:rsid w:val="006044E4"/>
    <w:rsid w:val="00604D6A"/>
    <w:rsid w:val="0060514C"/>
    <w:rsid w:val="00605948"/>
    <w:rsid w:val="00605CE1"/>
    <w:rsid w:val="006064DA"/>
    <w:rsid w:val="0061088C"/>
    <w:rsid w:val="006131A7"/>
    <w:rsid w:val="00613342"/>
    <w:rsid w:val="006146C6"/>
    <w:rsid w:val="00615582"/>
    <w:rsid w:val="00615C9F"/>
    <w:rsid w:val="0061631A"/>
    <w:rsid w:val="006163CA"/>
    <w:rsid w:val="00617416"/>
    <w:rsid w:val="00617C52"/>
    <w:rsid w:val="00621159"/>
    <w:rsid w:val="006211E2"/>
    <w:rsid w:val="00621386"/>
    <w:rsid w:val="00622483"/>
    <w:rsid w:val="0062263D"/>
    <w:rsid w:val="0062355C"/>
    <w:rsid w:val="006239F3"/>
    <w:rsid w:val="00623F5F"/>
    <w:rsid w:val="0062426C"/>
    <w:rsid w:val="00624A45"/>
    <w:rsid w:val="00625412"/>
    <w:rsid w:val="006258C2"/>
    <w:rsid w:val="00626183"/>
    <w:rsid w:val="006265BF"/>
    <w:rsid w:val="00626F4B"/>
    <w:rsid w:val="00630E47"/>
    <w:rsid w:val="00630FB3"/>
    <w:rsid w:val="00631154"/>
    <w:rsid w:val="00631365"/>
    <w:rsid w:val="00631B41"/>
    <w:rsid w:val="0063204D"/>
    <w:rsid w:val="0063231D"/>
    <w:rsid w:val="0063325C"/>
    <w:rsid w:val="006344AE"/>
    <w:rsid w:val="006346C0"/>
    <w:rsid w:val="006355A5"/>
    <w:rsid w:val="0063634D"/>
    <w:rsid w:val="00637E5E"/>
    <w:rsid w:val="00641ABA"/>
    <w:rsid w:val="006437E2"/>
    <w:rsid w:val="00643828"/>
    <w:rsid w:val="00643DF6"/>
    <w:rsid w:val="00644CC5"/>
    <w:rsid w:val="00644F19"/>
    <w:rsid w:val="0064529F"/>
    <w:rsid w:val="00645412"/>
    <w:rsid w:val="006456AD"/>
    <w:rsid w:val="00645897"/>
    <w:rsid w:val="00646B71"/>
    <w:rsid w:val="0064733C"/>
    <w:rsid w:val="00647D8F"/>
    <w:rsid w:val="00647E68"/>
    <w:rsid w:val="00647F02"/>
    <w:rsid w:val="006506CA"/>
    <w:rsid w:val="00650B1B"/>
    <w:rsid w:val="00650D20"/>
    <w:rsid w:val="0065148C"/>
    <w:rsid w:val="006517B8"/>
    <w:rsid w:val="00653229"/>
    <w:rsid w:val="00653710"/>
    <w:rsid w:val="00653F8E"/>
    <w:rsid w:val="006545CE"/>
    <w:rsid w:val="00654B57"/>
    <w:rsid w:val="00655B9E"/>
    <w:rsid w:val="0065613D"/>
    <w:rsid w:val="006566A5"/>
    <w:rsid w:val="00657BDB"/>
    <w:rsid w:val="00661282"/>
    <w:rsid w:val="00661D5F"/>
    <w:rsid w:val="0066217D"/>
    <w:rsid w:val="00662284"/>
    <w:rsid w:val="00662584"/>
    <w:rsid w:val="006627C7"/>
    <w:rsid w:val="006638C8"/>
    <w:rsid w:val="0066588C"/>
    <w:rsid w:val="006661A4"/>
    <w:rsid w:val="00666C91"/>
    <w:rsid w:val="00666EA4"/>
    <w:rsid w:val="006676EB"/>
    <w:rsid w:val="00667789"/>
    <w:rsid w:val="006700B5"/>
    <w:rsid w:val="00670C40"/>
    <w:rsid w:val="00672424"/>
    <w:rsid w:val="006743C7"/>
    <w:rsid w:val="006745D0"/>
    <w:rsid w:val="006746A1"/>
    <w:rsid w:val="00674A00"/>
    <w:rsid w:val="006757C7"/>
    <w:rsid w:val="00675977"/>
    <w:rsid w:val="006777CB"/>
    <w:rsid w:val="00677B49"/>
    <w:rsid w:val="00680782"/>
    <w:rsid w:val="00680FF9"/>
    <w:rsid w:val="006826B8"/>
    <w:rsid w:val="006829D3"/>
    <w:rsid w:val="00683403"/>
    <w:rsid w:val="0068701E"/>
    <w:rsid w:val="00687301"/>
    <w:rsid w:val="006878DA"/>
    <w:rsid w:val="00687CF9"/>
    <w:rsid w:val="006908D1"/>
    <w:rsid w:val="00691907"/>
    <w:rsid w:val="00691E31"/>
    <w:rsid w:val="00692303"/>
    <w:rsid w:val="00693173"/>
    <w:rsid w:val="006931A6"/>
    <w:rsid w:val="006934A4"/>
    <w:rsid w:val="00693DC6"/>
    <w:rsid w:val="006942C3"/>
    <w:rsid w:val="0069546F"/>
    <w:rsid w:val="00695748"/>
    <w:rsid w:val="00696651"/>
    <w:rsid w:val="006973CF"/>
    <w:rsid w:val="00697443"/>
    <w:rsid w:val="006975A6"/>
    <w:rsid w:val="006A149C"/>
    <w:rsid w:val="006A2990"/>
    <w:rsid w:val="006A2B53"/>
    <w:rsid w:val="006A381C"/>
    <w:rsid w:val="006A5175"/>
    <w:rsid w:val="006A52F4"/>
    <w:rsid w:val="006A5321"/>
    <w:rsid w:val="006A6997"/>
    <w:rsid w:val="006A70EE"/>
    <w:rsid w:val="006A79CE"/>
    <w:rsid w:val="006A7EFB"/>
    <w:rsid w:val="006B0731"/>
    <w:rsid w:val="006B0DBE"/>
    <w:rsid w:val="006B1909"/>
    <w:rsid w:val="006B34DD"/>
    <w:rsid w:val="006B57F5"/>
    <w:rsid w:val="006B728A"/>
    <w:rsid w:val="006B73A4"/>
    <w:rsid w:val="006B76E3"/>
    <w:rsid w:val="006B78BA"/>
    <w:rsid w:val="006C06DC"/>
    <w:rsid w:val="006C0AF7"/>
    <w:rsid w:val="006C0CC5"/>
    <w:rsid w:val="006C27F8"/>
    <w:rsid w:val="006C2C77"/>
    <w:rsid w:val="006C37F6"/>
    <w:rsid w:val="006C460F"/>
    <w:rsid w:val="006C477E"/>
    <w:rsid w:val="006C5AC5"/>
    <w:rsid w:val="006C668A"/>
    <w:rsid w:val="006C7A0E"/>
    <w:rsid w:val="006C7C50"/>
    <w:rsid w:val="006C7C53"/>
    <w:rsid w:val="006D022D"/>
    <w:rsid w:val="006D0B63"/>
    <w:rsid w:val="006D1930"/>
    <w:rsid w:val="006D1B62"/>
    <w:rsid w:val="006D1D36"/>
    <w:rsid w:val="006D2C64"/>
    <w:rsid w:val="006D3D10"/>
    <w:rsid w:val="006D4866"/>
    <w:rsid w:val="006D4DAD"/>
    <w:rsid w:val="006D4FCF"/>
    <w:rsid w:val="006D5C06"/>
    <w:rsid w:val="006D5D4C"/>
    <w:rsid w:val="006D5E82"/>
    <w:rsid w:val="006D6B19"/>
    <w:rsid w:val="006E02F9"/>
    <w:rsid w:val="006E06E3"/>
    <w:rsid w:val="006E0B72"/>
    <w:rsid w:val="006E21FB"/>
    <w:rsid w:val="006E35FF"/>
    <w:rsid w:val="006E3B89"/>
    <w:rsid w:val="006E3D6F"/>
    <w:rsid w:val="006E4895"/>
    <w:rsid w:val="006E531A"/>
    <w:rsid w:val="006E6023"/>
    <w:rsid w:val="006E79FB"/>
    <w:rsid w:val="006E7E0A"/>
    <w:rsid w:val="006F089E"/>
    <w:rsid w:val="006F1570"/>
    <w:rsid w:val="006F2D3B"/>
    <w:rsid w:val="006F37C1"/>
    <w:rsid w:val="006F3B51"/>
    <w:rsid w:val="006F481E"/>
    <w:rsid w:val="006F5109"/>
    <w:rsid w:val="006F598D"/>
    <w:rsid w:val="006F5BCE"/>
    <w:rsid w:val="006F6A29"/>
    <w:rsid w:val="006F6A2A"/>
    <w:rsid w:val="006F7355"/>
    <w:rsid w:val="007009D7"/>
    <w:rsid w:val="0070152E"/>
    <w:rsid w:val="007022E2"/>
    <w:rsid w:val="00702564"/>
    <w:rsid w:val="007026C9"/>
    <w:rsid w:val="0070360B"/>
    <w:rsid w:val="00704F93"/>
    <w:rsid w:val="0070526E"/>
    <w:rsid w:val="0070634C"/>
    <w:rsid w:val="00706E74"/>
    <w:rsid w:val="00707157"/>
    <w:rsid w:val="00710D8C"/>
    <w:rsid w:val="00711B03"/>
    <w:rsid w:val="007148E5"/>
    <w:rsid w:val="00714CDD"/>
    <w:rsid w:val="007151AD"/>
    <w:rsid w:val="00715EF0"/>
    <w:rsid w:val="0071613D"/>
    <w:rsid w:val="00716C00"/>
    <w:rsid w:val="00717E31"/>
    <w:rsid w:val="0072025F"/>
    <w:rsid w:val="00721A36"/>
    <w:rsid w:val="00723849"/>
    <w:rsid w:val="0072411C"/>
    <w:rsid w:val="007243BD"/>
    <w:rsid w:val="00725C08"/>
    <w:rsid w:val="007260D9"/>
    <w:rsid w:val="0072733B"/>
    <w:rsid w:val="007305EC"/>
    <w:rsid w:val="00731D68"/>
    <w:rsid w:val="0073235F"/>
    <w:rsid w:val="007323BF"/>
    <w:rsid w:val="00732C8F"/>
    <w:rsid w:val="00732F1D"/>
    <w:rsid w:val="00733EF0"/>
    <w:rsid w:val="007355DC"/>
    <w:rsid w:val="00735AD1"/>
    <w:rsid w:val="00735AFD"/>
    <w:rsid w:val="00736334"/>
    <w:rsid w:val="00740B1A"/>
    <w:rsid w:val="007426F3"/>
    <w:rsid w:val="007434F4"/>
    <w:rsid w:val="007435C8"/>
    <w:rsid w:val="00743DF8"/>
    <w:rsid w:val="007447F5"/>
    <w:rsid w:val="00744CDD"/>
    <w:rsid w:val="00746B3F"/>
    <w:rsid w:val="00746FF1"/>
    <w:rsid w:val="00747035"/>
    <w:rsid w:val="007471F0"/>
    <w:rsid w:val="00751B63"/>
    <w:rsid w:val="00751B6D"/>
    <w:rsid w:val="0075208C"/>
    <w:rsid w:val="00752A9B"/>
    <w:rsid w:val="0075330E"/>
    <w:rsid w:val="00753ABF"/>
    <w:rsid w:val="00754433"/>
    <w:rsid w:val="00754AD8"/>
    <w:rsid w:val="00755ECC"/>
    <w:rsid w:val="00755EF3"/>
    <w:rsid w:val="00755F0D"/>
    <w:rsid w:val="007560CB"/>
    <w:rsid w:val="007639BD"/>
    <w:rsid w:val="00764C12"/>
    <w:rsid w:val="007653F9"/>
    <w:rsid w:val="00765B7D"/>
    <w:rsid w:val="0076630F"/>
    <w:rsid w:val="0076677E"/>
    <w:rsid w:val="007667DD"/>
    <w:rsid w:val="007677FB"/>
    <w:rsid w:val="00771423"/>
    <w:rsid w:val="00772F6D"/>
    <w:rsid w:val="0077369F"/>
    <w:rsid w:val="0077409E"/>
    <w:rsid w:val="0077500A"/>
    <w:rsid w:val="00776718"/>
    <w:rsid w:val="007771A1"/>
    <w:rsid w:val="007803C8"/>
    <w:rsid w:val="0078061A"/>
    <w:rsid w:val="00780D19"/>
    <w:rsid w:val="007817C7"/>
    <w:rsid w:val="00781A86"/>
    <w:rsid w:val="00781E55"/>
    <w:rsid w:val="00782D08"/>
    <w:rsid w:val="00783368"/>
    <w:rsid w:val="007833A1"/>
    <w:rsid w:val="0078388C"/>
    <w:rsid w:val="00783F43"/>
    <w:rsid w:val="00784813"/>
    <w:rsid w:val="007852D9"/>
    <w:rsid w:val="00785B03"/>
    <w:rsid w:val="0079103A"/>
    <w:rsid w:val="00791D60"/>
    <w:rsid w:val="007924B4"/>
    <w:rsid w:val="0079280E"/>
    <w:rsid w:val="0079340C"/>
    <w:rsid w:val="00794540"/>
    <w:rsid w:val="00794C3E"/>
    <w:rsid w:val="00795557"/>
    <w:rsid w:val="00796291"/>
    <w:rsid w:val="0079639F"/>
    <w:rsid w:val="00796F37"/>
    <w:rsid w:val="007A08DD"/>
    <w:rsid w:val="007A08ED"/>
    <w:rsid w:val="007A0E26"/>
    <w:rsid w:val="007A17A8"/>
    <w:rsid w:val="007A1F89"/>
    <w:rsid w:val="007A2629"/>
    <w:rsid w:val="007A26C3"/>
    <w:rsid w:val="007A561B"/>
    <w:rsid w:val="007B1951"/>
    <w:rsid w:val="007B19A2"/>
    <w:rsid w:val="007B23CF"/>
    <w:rsid w:val="007B4437"/>
    <w:rsid w:val="007B4858"/>
    <w:rsid w:val="007B4944"/>
    <w:rsid w:val="007B6914"/>
    <w:rsid w:val="007B6C59"/>
    <w:rsid w:val="007C1948"/>
    <w:rsid w:val="007C35F8"/>
    <w:rsid w:val="007C4961"/>
    <w:rsid w:val="007C4DB6"/>
    <w:rsid w:val="007C52F3"/>
    <w:rsid w:val="007C55E5"/>
    <w:rsid w:val="007C5615"/>
    <w:rsid w:val="007C5ACC"/>
    <w:rsid w:val="007C6256"/>
    <w:rsid w:val="007C68CB"/>
    <w:rsid w:val="007C6E6F"/>
    <w:rsid w:val="007D0D65"/>
    <w:rsid w:val="007D16AF"/>
    <w:rsid w:val="007D18FD"/>
    <w:rsid w:val="007D22AD"/>
    <w:rsid w:val="007D286C"/>
    <w:rsid w:val="007D2D49"/>
    <w:rsid w:val="007D3562"/>
    <w:rsid w:val="007D3983"/>
    <w:rsid w:val="007D43F9"/>
    <w:rsid w:val="007D73E2"/>
    <w:rsid w:val="007D7807"/>
    <w:rsid w:val="007D7DE7"/>
    <w:rsid w:val="007E311A"/>
    <w:rsid w:val="007E3501"/>
    <w:rsid w:val="007E352F"/>
    <w:rsid w:val="007E4142"/>
    <w:rsid w:val="007E551F"/>
    <w:rsid w:val="007E55B0"/>
    <w:rsid w:val="007E651D"/>
    <w:rsid w:val="007E6654"/>
    <w:rsid w:val="007E6AD4"/>
    <w:rsid w:val="007E7F64"/>
    <w:rsid w:val="007F0E70"/>
    <w:rsid w:val="007F16E0"/>
    <w:rsid w:val="007F1FA1"/>
    <w:rsid w:val="007F2433"/>
    <w:rsid w:val="007F2DDB"/>
    <w:rsid w:val="007F377F"/>
    <w:rsid w:val="007F3800"/>
    <w:rsid w:val="007F3E04"/>
    <w:rsid w:val="007F41A8"/>
    <w:rsid w:val="007F4AEB"/>
    <w:rsid w:val="007F4E02"/>
    <w:rsid w:val="007F568E"/>
    <w:rsid w:val="007F5DDC"/>
    <w:rsid w:val="007F60FE"/>
    <w:rsid w:val="007F6969"/>
    <w:rsid w:val="00800A21"/>
    <w:rsid w:val="00800AF1"/>
    <w:rsid w:val="00804228"/>
    <w:rsid w:val="008052AB"/>
    <w:rsid w:val="008052FC"/>
    <w:rsid w:val="00805C1B"/>
    <w:rsid w:val="0080693C"/>
    <w:rsid w:val="00810802"/>
    <w:rsid w:val="00810BC9"/>
    <w:rsid w:val="00810CDD"/>
    <w:rsid w:val="00811565"/>
    <w:rsid w:val="00811B5B"/>
    <w:rsid w:val="00811D8E"/>
    <w:rsid w:val="00814223"/>
    <w:rsid w:val="00814C30"/>
    <w:rsid w:val="00814F1B"/>
    <w:rsid w:val="0081598E"/>
    <w:rsid w:val="00816667"/>
    <w:rsid w:val="008166DF"/>
    <w:rsid w:val="0081759E"/>
    <w:rsid w:val="00817BF9"/>
    <w:rsid w:val="00817E0B"/>
    <w:rsid w:val="008203B1"/>
    <w:rsid w:val="008203FB"/>
    <w:rsid w:val="0082193E"/>
    <w:rsid w:val="00822DF7"/>
    <w:rsid w:val="00822E6B"/>
    <w:rsid w:val="00823F27"/>
    <w:rsid w:val="00824C71"/>
    <w:rsid w:val="00825056"/>
    <w:rsid w:val="0082667D"/>
    <w:rsid w:val="00826A73"/>
    <w:rsid w:val="00827D17"/>
    <w:rsid w:val="0083007D"/>
    <w:rsid w:val="00830384"/>
    <w:rsid w:val="00830974"/>
    <w:rsid w:val="00830F2E"/>
    <w:rsid w:val="0083135D"/>
    <w:rsid w:val="008317FD"/>
    <w:rsid w:val="00831A9F"/>
    <w:rsid w:val="00831C7E"/>
    <w:rsid w:val="00831F0D"/>
    <w:rsid w:val="00834709"/>
    <w:rsid w:val="00836DD2"/>
    <w:rsid w:val="00840164"/>
    <w:rsid w:val="008409C2"/>
    <w:rsid w:val="00841BE6"/>
    <w:rsid w:val="00842041"/>
    <w:rsid w:val="00842272"/>
    <w:rsid w:val="008427F0"/>
    <w:rsid w:val="00842ECD"/>
    <w:rsid w:val="00843307"/>
    <w:rsid w:val="00844C06"/>
    <w:rsid w:val="008456CD"/>
    <w:rsid w:val="00845877"/>
    <w:rsid w:val="008459F1"/>
    <w:rsid w:val="00847875"/>
    <w:rsid w:val="008503E4"/>
    <w:rsid w:val="00850CBD"/>
    <w:rsid w:val="00851401"/>
    <w:rsid w:val="0085277C"/>
    <w:rsid w:val="00852A09"/>
    <w:rsid w:val="0085312F"/>
    <w:rsid w:val="00853174"/>
    <w:rsid w:val="00854C1E"/>
    <w:rsid w:val="00855550"/>
    <w:rsid w:val="00855BEE"/>
    <w:rsid w:val="008560D0"/>
    <w:rsid w:val="008563DD"/>
    <w:rsid w:val="00856855"/>
    <w:rsid w:val="00860558"/>
    <w:rsid w:val="00861263"/>
    <w:rsid w:val="00861BFA"/>
    <w:rsid w:val="00862562"/>
    <w:rsid w:val="00862F68"/>
    <w:rsid w:val="00863F17"/>
    <w:rsid w:val="008650BB"/>
    <w:rsid w:val="00865B94"/>
    <w:rsid w:val="00865DC5"/>
    <w:rsid w:val="0086624D"/>
    <w:rsid w:val="008676BC"/>
    <w:rsid w:val="00867B21"/>
    <w:rsid w:val="0087044B"/>
    <w:rsid w:val="00870463"/>
    <w:rsid w:val="00870489"/>
    <w:rsid w:val="00871279"/>
    <w:rsid w:val="0087134C"/>
    <w:rsid w:val="00871F4C"/>
    <w:rsid w:val="008722C8"/>
    <w:rsid w:val="00872C17"/>
    <w:rsid w:val="00873111"/>
    <w:rsid w:val="008738FC"/>
    <w:rsid w:val="00874786"/>
    <w:rsid w:val="00874827"/>
    <w:rsid w:val="00875964"/>
    <w:rsid w:val="008766BF"/>
    <w:rsid w:val="0087739B"/>
    <w:rsid w:val="008776DF"/>
    <w:rsid w:val="008809AC"/>
    <w:rsid w:val="00882F7E"/>
    <w:rsid w:val="00884707"/>
    <w:rsid w:val="00885776"/>
    <w:rsid w:val="00885FD6"/>
    <w:rsid w:val="008876DF"/>
    <w:rsid w:val="00890312"/>
    <w:rsid w:val="00890C9C"/>
    <w:rsid w:val="008922C7"/>
    <w:rsid w:val="00892343"/>
    <w:rsid w:val="0089301D"/>
    <w:rsid w:val="008932B6"/>
    <w:rsid w:val="00893326"/>
    <w:rsid w:val="0089373A"/>
    <w:rsid w:val="00893D3C"/>
    <w:rsid w:val="008941E7"/>
    <w:rsid w:val="008949E0"/>
    <w:rsid w:val="00896B36"/>
    <w:rsid w:val="00897B0F"/>
    <w:rsid w:val="008A0232"/>
    <w:rsid w:val="008A0E30"/>
    <w:rsid w:val="008A14B0"/>
    <w:rsid w:val="008A15B0"/>
    <w:rsid w:val="008A2240"/>
    <w:rsid w:val="008A272D"/>
    <w:rsid w:val="008A2B16"/>
    <w:rsid w:val="008A2D5E"/>
    <w:rsid w:val="008A3051"/>
    <w:rsid w:val="008A3BA1"/>
    <w:rsid w:val="008A3D57"/>
    <w:rsid w:val="008A3EEA"/>
    <w:rsid w:val="008A4458"/>
    <w:rsid w:val="008A50FC"/>
    <w:rsid w:val="008A7A1E"/>
    <w:rsid w:val="008B0ACF"/>
    <w:rsid w:val="008B1527"/>
    <w:rsid w:val="008B1C2A"/>
    <w:rsid w:val="008B28AE"/>
    <w:rsid w:val="008B3003"/>
    <w:rsid w:val="008B3EE1"/>
    <w:rsid w:val="008B3F21"/>
    <w:rsid w:val="008B63EE"/>
    <w:rsid w:val="008B677F"/>
    <w:rsid w:val="008B69CE"/>
    <w:rsid w:val="008B6F36"/>
    <w:rsid w:val="008B7924"/>
    <w:rsid w:val="008B7947"/>
    <w:rsid w:val="008B7D65"/>
    <w:rsid w:val="008C05A9"/>
    <w:rsid w:val="008C3344"/>
    <w:rsid w:val="008C33B0"/>
    <w:rsid w:val="008C390C"/>
    <w:rsid w:val="008C3B20"/>
    <w:rsid w:val="008C3C68"/>
    <w:rsid w:val="008C414C"/>
    <w:rsid w:val="008C55BE"/>
    <w:rsid w:val="008C6C82"/>
    <w:rsid w:val="008C7770"/>
    <w:rsid w:val="008D03E7"/>
    <w:rsid w:val="008D0B9D"/>
    <w:rsid w:val="008D11BC"/>
    <w:rsid w:val="008D157E"/>
    <w:rsid w:val="008D1BEB"/>
    <w:rsid w:val="008D2348"/>
    <w:rsid w:val="008D2475"/>
    <w:rsid w:val="008D295D"/>
    <w:rsid w:val="008D2F85"/>
    <w:rsid w:val="008D38F3"/>
    <w:rsid w:val="008D4A5A"/>
    <w:rsid w:val="008D58AD"/>
    <w:rsid w:val="008D5BBA"/>
    <w:rsid w:val="008D61A5"/>
    <w:rsid w:val="008D6F19"/>
    <w:rsid w:val="008D720C"/>
    <w:rsid w:val="008D7E08"/>
    <w:rsid w:val="008E070E"/>
    <w:rsid w:val="008E0D80"/>
    <w:rsid w:val="008E11E2"/>
    <w:rsid w:val="008E1423"/>
    <w:rsid w:val="008E2BE8"/>
    <w:rsid w:val="008E2D22"/>
    <w:rsid w:val="008E3A80"/>
    <w:rsid w:val="008E3BEE"/>
    <w:rsid w:val="008E4151"/>
    <w:rsid w:val="008E5A0A"/>
    <w:rsid w:val="008E65BF"/>
    <w:rsid w:val="008F0522"/>
    <w:rsid w:val="008F0DDB"/>
    <w:rsid w:val="008F1FD1"/>
    <w:rsid w:val="008F210F"/>
    <w:rsid w:val="008F2998"/>
    <w:rsid w:val="008F32E0"/>
    <w:rsid w:val="008F3443"/>
    <w:rsid w:val="008F37A2"/>
    <w:rsid w:val="008F5490"/>
    <w:rsid w:val="008F76E0"/>
    <w:rsid w:val="008F7D38"/>
    <w:rsid w:val="008F7D7A"/>
    <w:rsid w:val="00900F5E"/>
    <w:rsid w:val="00901A8D"/>
    <w:rsid w:val="00902E5E"/>
    <w:rsid w:val="00903CA2"/>
    <w:rsid w:val="00904702"/>
    <w:rsid w:val="009054B8"/>
    <w:rsid w:val="00905F63"/>
    <w:rsid w:val="009062B5"/>
    <w:rsid w:val="00907130"/>
    <w:rsid w:val="00907797"/>
    <w:rsid w:val="00911764"/>
    <w:rsid w:val="00912D7C"/>
    <w:rsid w:val="00913396"/>
    <w:rsid w:val="00913764"/>
    <w:rsid w:val="009137AC"/>
    <w:rsid w:val="00913F74"/>
    <w:rsid w:val="00914C36"/>
    <w:rsid w:val="00915E2B"/>
    <w:rsid w:val="00915E83"/>
    <w:rsid w:val="0091624A"/>
    <w:rsid w:val="00917701"/>
    <w:rsid w:val="009200D9"/>
    <w:rsid w:val="00920458"/>
    <w:rsid w:val="0092087F"/>
    <w:rsid w:val="00920B68"/>
    <w:rsid w:val="009225C2"/>
    <w:rsid w:val="009226C7"/>
    <w:rsid w:val="0092438D"/>
    <w:rsid w:val="00926A83"/>
    <w:rsid w:val="00926E49"/>
    <w:rsid w:val="00930041"/>
    <w:rsid w:val="00930F49"/>
    <w:rsid w:val="00930F4E"/>
    <w:rsid w:val="00931F3C"/>
    <w:rsid w:val="009329C3"/>
    <w:rsid w:val="00932DAA"/>
    <w:rsid w:val="0093351C"/>
    <w:rsid w:val="00933D5F"/>
    <w:rsid w:val="00935298"/>
    <w:rsid w:val="009355ED"/>
    <w:rsid w:val="00935853"/>
    <w:rsid w:val="00937C8E"/>
    <w:rsid w:val="00940788"/>
    <w:rsid w:val="0094176D"/>
    <w:rsid w:val="009424D7"/>
    <w:rsid w:val="0094266A"/>
    <w:rsid w:val="009433E6"/>
    <w:rsid w:val="009437E2"/>
    <w:rsid w:val="00944132"/>
    <w:rsid w:val="00945A05"/>
    <w:rsid w:val="00945CAF"/>
    <w:rsid w:val="00945E21"/>
    <w:rsid w:val="00947B41"/>
    <w:rsid w:val="00950024"/>
    <w:rsid w:val="009517ED"/>
    <w:rsid w:val="00952081"/>
    <w:rsid w:val="009524CE"/>
    <w:rsid w:val="00952848"/>
    <w:rsid w:val="009530FF"/>
    <w:rsid w:val="0095336B"/>
    <w:rsid w:val="0095392D"/>
    <w:rsid w:val="00954662"/>
    <w:rsid w:val="009555DC"/>
    <w:rsid w:val="0095581F"/>
    <w:rsid w:val="009560DB"/>
    <w:rsid w:val="0095652E"/>
    <w:rsid w:val="0095672E"/>
    <w:rsid w:val="00956BB1"/>
    <w:rsid w:val="00960ABA"/>
    <w:rsid w:val="009614B2"/>
    <w:rsid w:val="00962121"/>
    <w:rsid w:val="00962200"/>
    <w:rsid w:val="00962A94"/>
    <w:rsid w:val="00963B47"/>
    <w:rsid w:val="009647E8"/>
    <w:rsid w:val="00964F9A"/>
    <w:rsid w:val="009659B7"/>
    <w:rsid w:val="00966457"/>
    <w:rsid w:val="009667AA"/>
    <w:rsid w:val="00967AAE"/>
    <w:rsid w:val="00967B35"/>
    <w:rsid w:val="00967B58"/>
    <w:rsid w:val="009735C5"/>
    <w:rsid w:val="00974E17"/>
    <w:rsid w:val="00975338"/>
    <w:rsid w:val="00975E78"/>
    <w:rsid w:val="00976473"/>
    <w:rsid w:val="00976BF8"/>
    <w:rsid w:val="00976E8E"/>
    <w:rsid w:val="00977B37"/>
    <w:rsid w:val="0098013A"/>
    <w:rsid w:val="00980DF6"/>
    <w:rsid w:val="00981C42"/>
    <w:rsid w:val="00987445"/>
    <w:rsid w:val="00987F0C"/>
    <w:rsid w:val="009907F1"/>
    <w:rsid w:val="009931F9"/>
    <w:rsid w:val="009936F9"/>
    <w:rsid w:val="009942D7"/>
    <w:rsid w:val="00994AA2"/>
    <w:rsid w:val="00994E13"/>
    <w:rsid w:val="0099690D"/>
    <w:rsid w:val="00996BD3"/>
    <w:rsid w:val="009977E0"/>
    <w:rsid w:val="00997C72"/>
    <w:rsid w:val="009A0898"/>
    <w:rsid w:val="009A1197"/>
    <w:rsid w:val="009A1BE5"/>
    <w:rsid w:val="009A20FA"/>
    <w:rsid w:val="009A274C"/>
    <w:rsid w:val="009A2AA8"/>
    <w:rsid w:val="009A3249"/>
    <w:rsid w:val="009A3FCD"/>
    <w:rsid w:val="009A4178"/>
    <w:rsid w:val="009A490E"/>
    <w:rsid w:val="009A5008"/>
    <w:rsid w:val="009A55F2"/>
    <w:rsid w:val="009B1F7A"/>
    <w:rsid w:val="009B3237"/>
    <w:rsid w:val="009B4AD3"/>
    <w:rsid w:val="009B575D"/>
    <w:rsid w:val="009B5F1F"/>
    <w:rsid w:val="009B5F77"/>
    <w:rsid w:val="009B65E1"/>
    <w:rsid w:val="009B6891"/>
    <w:rsid w:val="009B695A"/>
    <w:rsid w:val="009B6FED"/>
    <w:rsid w:val="009B7629"/>
    <w:rsid w:val="009C0585"/>
    <w:rsid w:val="009C0B6C"/>
    <w:rsid w:val="009C2679"/>
    <w:rsid w:val="009C42FB"/>
    <w:rsid w:val="009C52B3"/>
    <w:rsid w:val="009C5999"/>
    <w:rsid w:val="009C5C39"/>
    <w:rsid w:val="009C6548"/>
    <w:rsid w:val="009C6844"/>
    <w:rsid w:val="009C6BA8"/>
    <w:rsid w:val="009C6D5C"/>
    <w:rsid w:val="009C6F37"/>
    <w:rsid w:val="009C7B75"/>
    <w:rsid w:val="009C7B85"/>
    <w:rsid w:val="009D0420"/>
    <w:rsid w:val="009D087A"/>
    <w:rsid w:val="009D16C6"/>
    <w:rsid w:val="009D2E60"/>
    <w:rsid w:val="009D3DBC"/>
    <w:rsid w:val="009D452C"/>
    <w:rsid w:val="009D4A36"/>
    <w:rsid w:val="009D6380"/>
    <w:rsid w:val="009D6BB6"/>
    <w:rsid w:val="009D6DBC"/>
    <w:rsid w:val="009D734D"/>
    <w:rsid w:val="009D77D7"/>
    <w:rsid w:val="009E19DB"/>
    <w:rsid w:val="009E1A2C"/>
    <w:rsid w:val="009E4C57"/>
    <w:rsid w:val="009E5550"/>
    <w:rsid w:val="009E58BC"/>
    <w:rsid w:val="009E5BE5"/>
    <w:rsid w:val="009E6B96"/>
    <w:rsid w:val="009E7E7F"/>
    <w:rsid w:val="009F02C7"/>
    <w:rsid w:val="009F1636"/>
    <w:rsid w:val="009F1822"/>
    <w:rsid w:val="009F1A49"/>
    <w:rsid w:val="009F1E23"/>
    <w:rsid w:val="009F334D"/>
    <w:rsid w:val="009F3C47"/>
    <w:rsid w:val="009F4B64"/>
    <w:rsid w:val="009F58CF"/>
    <w:rsid w:val="009F594D"/>
    <w:rsid w:val="00A01299"/>
    <w:rsid w:val="00A0213E"/>
    <w:rsid w:val="00A026A6"/>
    <w:rsid w:val="00A02A70"/>
    <w:rsid w:val="00A02E6E"/>
    <w:rsid w:val="00A03C8C"/>
    <w:rsid w:val="00A03EFB"/>
    <w:rsid w:val="00A03F52"/>
    <w:rsid w:val="00A04AE5"/>
    <w:rsid w:val="00A05067"/>
    <w:rsid w:val="00A062BA"/>
    <w:rsid w:val="00A064D5"/>
    <w:rsid w:val="00A10B1F"/>
    <w:rsid w:val="00A10CB7"/>
    <w:rsid w:val="00A10D47"/>
    <w:rsid w:val="00A10DCA"/>
    <w:rsid w:val="00A11692"/>
    <w:rsid w:val="00A11F3C"/>
    <w:rsid w:val="00A1296B"/>
    <w:rsid w:val="00A1373C"/>
    <w:rsid w:val="00A13A74"/>
    <w:rsid w:val="00A1404A"/>
    <w:rsid w:val="00A148A7"/>
    <w:rsid w:val="00A155C5"/>
    <w:rsid w:val="00A15F28"/>
    <w:rsid w:val="00A16263"/>
    <w:rsid w:val="00A16327"/>
    <w:rsid w:val="00A16451"/>
    <w:rsid w:val="00A169DF"/>
    <w:rsid w:val="00A17BE2"/>
    <w:rsid w:val="00A20294"/>
    <w:rsid w:val="00A20D2A"/>
    <w:rsid w:val="00A21136"/>
    <w:rsid w:val="00A212B9"/>
    <w:rsid w:val="00A21DBA"/>
    <w:rsid w:val="00A220E3"/>
    <w:rsid w:val="00A22BA5"/>
    <w:rsid w:val="00A237D1"/>
    <w:rsid w:val="00A23C28"/>
    <w:rsid w:val="00A247CE"/>
    <w:rsid w:val="00A249C5"/>
    <w:rsid w:val="00A26853"/>
    <w:rsid w:val="00A26A3F"/>
    <w:rsid w:val="00A26AFE"/>
    <w:rsid w:val="00A26C02"/>
    <w:rsid w:val="00A27E85"/>
    <w:rsid w:val="00A3009F"/>
    <w:rsid w:val="00A313F3"/>
    <w:rsid w:val="00A31D96"/>
    <w:rsid w:val="00A327AE"/>
    <w:rsid w:val="00A32D8D"/>
    <w:rsid w:val="00A33C59"/>
    <w:rsid w:val="00A34359"/>
    <w:rsid w:val="00A34434"/>
    <w:rsid w:val="00A34706"/>
    <w:rsid w:val="00A34DCC"/>
    <w:rsid w:val="00A3548A"/>
    <w:rsid w:val="00A3594A"/>
    <w:rsid w:val="00A35B6B"/>
    <w:rsid w:val="00A36043"/>
    <w:rsid w:val="00A36162"/>
    <w:rsid w:val="00A361B3"/>
    <w:rsid w:val="00A36B6A"/>
    <w:rsid w:val="00A37838"/>
    <w:rsid w:val="00A42653"/>
    <w:rsid w:val="00A440FF"/>
    <w:rsid w:val="00A44266"/>
    <w:rsid w:val="00A4441D"/>
    <w:rsid w:val="00A445F2"/>
    <w:rsid w:val="00A47B87"/>
    <w:rsid w:val="00A5053E"/>
    <w:rsid w:val="00A505EA"/>
    <w:rsid w:val="00A50A10"/>
    <w:rsid w:val="00A5214A"/>
    <w:rsid w:val="00A52B85"/>
    <w:rsid w:val="00A554FB"/>
    <w:rsid w:val="00A56171"/>
    <w:rsid w:val="00A56D96"/>
    <w:rsid w:val="00A57BA5"/>
    <w:rsid w:val="00A57C3A"/>
    <w:rsid w:val="00A57C58"/>
    <w:rsid w:val="00A57F4A"/>
    <w:rsid w:val="00A60C45"/>
    <w:rsid w:val="00A60D18"/>
    <w:rsid w:val="00A61728"/>
    <w:rsid w:val="00A61EC6"/>
    <w:rsid w:val="00A626D4"/>
    <w:rsid w:val="00A6284E"/>
    <w:rsid w:val="00A632CD"/>
    <w:rsid w:val="00A647CD"/>
    <w:rsid w:val="00A65DF2"/>
    <w:rsid w:val="00A6702C"/>
    <w:rsid w:val="00A67358"/>
    <w:rsid w:val="00A679F4"/>
    <w:rsid w:val="00A67C6E"/>
    <w:rsid w:val="00A70C30"/>
    <w:rsid w:val="00A71390"/>
    <w:rsid w:val="00A715E9"/>
    <w:rsid w:val="00A72466"/>
    <w:rsid w:val="00A7316E"/>
    <w:rsid w:val="00A73781"/>
    <w:rsid w:val="00A73FF6"/>
    <w:rsid w:val="00A7425B"/>
    <w:rsid w:val="00A747ED"/>
    <w:rsid w:val="00A7533E"/>
    <w:rsid w:val="00A75ECD"/>
    <w:rsid w:val="00A76E17"/>
    <w:rsid w:val="00A779ED"/>
    <w:rsid w:val="00A819EA"/>
    <w:rsid w:val="00A81ADD"/>
    <w:rsid w:val="00A826CC"/>
    <w:rsid w:val="00A8387E"/>
    <w:rsid w:val="00A842AE"/>
    <w:rsid w:val="00A84383"/>
    <w:rsid w:val="00A84388"/>
    <w:rsid w:val="00A84990"/>
    <w:rsid w:val="00A85FE8"/>
    <w:rsid w:val="00A870D6"/>
    <w:rsid w:val="00A87743"/>
    <w:rsid w:val="00A91A32"/>
    <w:rsid w:val="00A91BC7"/>
    <w:rsid w:val="00A91E5E"/>
    <w:rsid w:val="00A95405"/>
    <w:rsid w:val="00A95AEC"/>
    <w:rsid w:val="00A95CCC"/>
    <w:rsid w:val="00A970F9"/>
    <w:rsid w:val="00A9736F"/>
    <w:rsid w:val="00A97898"/>
    <w:rsid w:val="00A97BA6"/>
    <w:rsid w:val="00A97DBA"/>
    <w:rsid w:val="00AA2995"/>
    <w:rsid w:val="00AA3E37"/>
    <w:rsid w:val="00AA44EE"/>
    <w:rsid w:val="00AA5242"/>
    <w:rsid w:val="00AA6228"/>
    <w:rsid w:val="00AA6765"/>
    <w:rsid w:val="00AA70E0"/>
    <w:rsid w:val="00AA78D7"/>
    <w:rsid w:val="00AA7E91"/>
    <w:rsid w:val="00AB0CE0"/>
    <w:rsid w:val="00AB10C1"/>
    <w:rsid w:val="00AB147C"/>
    <w:rsid w:val="00AB1978"/>
    <w:rsid w:val="00AB392C"/>
    <w:rsid w:val="00AB458A"/>
    <w:rsid w:val="00AB4C91"/>
    <w:rsid w:val="00AB5E83"/>
    <w:rsid w:val="00AB5F75"/>
    <w:rsid w:val="00AB6BC9"/>
    <w:rsid w:val="00AB7D3A"/>
    <w:rsid w:val="00AC05D8"/>
    <w:rsid w:val="00AC08F7"/>
    <w:rsid w:val="00AC0A1B"/>
    <w:rsid w:val="00AC1643"/>
    <w:rsid w:val="00AC22A0"/>
    <w:rsid w:val="00AC307F"/>
    <w:rsid w:val="00AC3493"/>
    <w:rsid w:val="00AC4955"/>
    <w:rsid w:val="00AC6016"/>
    <w:rsid w:val="00AC60DB"/>
    <w:rsid w:val="00AD04C8"/>
    <w:rsid w:val="00AD122C"/>
    <w:rsid w:val="00AD158E"/>
    <w:rsid w:val="00AD3183"/>
    <w:rsid w:val="00AD3DB3"/>
    <w:rsid w:val="00AD42F1"/>
    <w:rsid w:val="00AD4368"/>
    <w:rsid w:val="00AD5C6A"/>
    <w:rsid w:val="00AD7738"/>
    <w:rsid w:val="00AD7F7C"/>
    <w:rsid w:val="00AE2E09"/>
    <w:rsid w:val="00AE35F6"/>
    <w:rsid w:val="00AE3C3C"/>
    <w:rsid w:val="00AE5496"/>
    <w:rsid w:val="00AE5E7D"/>
    <w:rsid w:val="00AE6345"/>
    <w:rsid w:val="00AF22E0"/>
    <w:rsid w:val="00AF234B"/>
    <w:rsid w:val="00AF28D2"/>
    <w:rsid w:val="00AF2916"/>
    <w:rsid w:val="00AF356B"/>
    <w:rsid w:val="00AF360E"/>
    <w:rsid w:val="00AF3703"/>
    <w:rsid w:val="00AF44FC"/>
    <w:rsid w:val="00AF491B"/>
    <w:rsid w:val="00AF4ACA"/>
    <w:rsid w:val="00AF697E"/>
    <w:rsid w:val="00AF71FF"/>
    <w:rsid w:val="00AF7267"/>
    <w:rsid w:val="00AF7827"/>
    <w:rsid w:val="00B000F3"/>
    <w:rsid w:val="00B004FD"/>
    <w:rsid w:val="00B01AED"/>
    <w:rsid w:val="00B01F4D"/>
    <w:rsid w:val="00B021C0"/>
    <w:rsid w:val="00B06659"/>
    <w:rsid w:val="00B06DB5"/>
    <w:rsid w:val="00B07C02"/>
    <w:rsid w:val="00B100EC"/>
    <w:rsid w:val="00B12220"/>
    <w:rsid w:val="00B125E1"/>
    <w:rsid w:val="00B13F2F"/>
    <w:rsid w:val="00B1499F"/>
    <w:rsid w:val="00B14D23"/>
    <w:rsid w:val="00B1569B"/>
    <w:rsid w:val="00B15A30"/>
    <w:rsid w:val="00B1631E"/>
    <w:rsid w:val="00B16452"/>
    <w:rsid w:val="00B214B6"/>
    <w:rsid w:val="00B21930"/>
    <w:rsid w:val="00B238F7"/>
    <w:rsid w:val="00B2464C"/>
    <w:rsid w:val="00B25249"/>
    <w:rsid w:val="00B2530C"/>
    <w:rsid w:val="00B25704"/>
    <w:rsid w:val="00B2588A"/>
    <w:rsid w:val="00B270AA"/>
    <w:rsid w:val="00B305EC"/>
    <w:rsid w:val="00B310A0"/>
    <w:rsid w:val="00B31551"/>
    <w:rsid w:val="00B31E85"/>
    <w:rsid w:val="00B32D6F"/>
    <w:rsid w:val="00B354EF"/>
    <w:rsid w:val="00B35502"/>
    <w:rsid w:val="00B35DC0"/>
    <w:rsid w:val="00B35FBD"/>
    <w:rsid w:val="00B3671D"/>
    <w:rsid w:val="00B36F21"/>
    <w:rsid w:val="00B4076C"/>
    <w:rsid w:val="00B408A1"/>
    <w:rsid w:val="00B42452"/>
    <w:rsid w:val="00B42DC6"/>
    <w:rsid w:val="00B4439A"/>
    <w:rsid w:val="00B452D2"/>
    <w:rsid w:val="00B45F62"/>
    <w:rsid w:val="00B4674B"/>
    <w:rsid w:val="00B46BE5"/>
    <w:rsid w:val="00B47048"/>
    <w:rsid w:val="00B47279"/>
    <w:rsid w:val="00B473F3"/>
    <w:rsid w:val="00B47747"/>
    <w:rsid w:val="00B5189F"/>
    <w:rsid w:val="00B52014"/>
    <w:rsid w:val="00B52226"/>
    <w:rsid w:val="00B5249B"/>
    <w:rsid w:val="00B526B2"/>
    <w:rsid w:val="00B5280C"/>
    <w:rsid w:val="00B52E3F"/>
    <w:rsid w:val="00B53D67"/>
    <w:rsid w:val="00B5615D"/>
    <w:rsid w:val="00B6022C"/>
    <w:rsid w:val="00B61124"/>
    <w:rsid w:val="00B6122E"/>
    <w:rsid w:val="00B613B6"/>
    <w:rsid w:val="00B620DD"/>
    <w:rsid w:val="00B62946"/>
    <w:rsid w:val="00B6385E"/>
    <w:rsid w:val="00B6400D"/>
    <w:rsid w:val="00B640CF"/>
    <w:rsid w:val="00B65322"/>
    <w:rsid w:val="00B658CF"/>
    <w:rsid w:val="00B704C7"/>
    <w:rsid w:val="00B70542"/>
    <w:rsid w:val="00B70D1F"/>
    <w:rsid w:val="00B7174C"/>
    <w:rsid w:val="00B71E49"/>
    <w:rsid w:val="00B71F1A"/>
    <w:rsid w:val="00B72AD7"/>
    <w:rsid w:val="00B72E32"/>
    <w:rsid w:val="00B72E98"/>
    <w:rsid w:val="00B73496"/>
    <w:rsid w:val="00B73B36"/>
    <w:rsid w:val="00B73CE3"/>
    <w:rsid w:val="00B742B5"/>
    <w:rsid w:val="00B74F25"/>
    <w:rsid w:val="00B74F76"/>
    <w:rsid w:val="00B75E37"/>
    <w:rsid w:val="00B75FBD"/>
    <w:rsid w:val="00B7655A"/>
    <w:rsid w:val="00B76E37"/>
    <w:rsid w:val="00B77B7D"/>
    <w:rsid w:val="00B80D04"/>
    <w:rsid w:val="00B8199D"/>
    <w:rsid w:val="00B83275"/>
    <w:rsid w:val="00B84CD1"/>
    <w:rsid w:val="00B84EAE"/>
    <w:rsid w:val="00B85970"/>
    <w:rsid w:val="00B85CC5"/>
    <w:rsid w:val="00B85DD8"/>
    <w:rsid w:val="00B86C43"/>
    <w:rsid w:val="00B9052E"/>
    <w:rsid w:val="00B90806"/>
    <w:rsid w:val="00B91102"/>
    <w:rsid w:val="00B9201D"/>
    <w:rsid w:val="00B923AD"/>
    <w:rsid w:val="00B93220"/>
    <w:rsid w:val="00B941FB"/>
    <w:rsid w:val="00B944CD"/>
    <w:rsid w:val="00B95C3F"/>
    <w:rsid w:val="00B9661F"/>
    <w:rsid w:val="00B96A7B"/>
    <w:rsid w:val="00B97223"/>
    <w:rsid w:val="00B9787E"/>
    <w:rsid w:val="00B9796D"/>
    <w:rsid w:val="00B97BEC"/>
    <w:rsid w:val="00B97DB9"/>
    <w:rsid w:val="00BA0703"/>
    <w:rsid w:val="00BA475E"/>
    <w:rsid w:val="00BA6B64"/>
    <w:rsid w:val="00BA6E63"/>
    <w:rsid w:val="00BA7FEF"/>
    <w:rsid w:val="00BB0E55"/>
    <w:rsid w:val="00BB10CF"/>
    <w:rsid w:val="00BB152B"/>
    <w:rsid w:val="00BB1986"/>
    <w:rsid w:val="00BB224D"/>
    <w:rsid w:val="00BB334C"/>
    <w:rsid w:val="00BB7302"/>
    <w:rsid w:val="00BB786B"/>
    <w:rsid w:val="00BB7EBE"/>
    <w:rsid w:val="00BC0325"/>
    <w:rsid w:val="00BC0F1C"/>
    <w:rsid w:val="00BC1F7C"/>
    <w:rsid w:val="00BC26E8"/>
    <w:rsid w:val="00BC3AE3"/>
    <w:rsid w:val="00BC4752"/>
    <w:rsid w:val="00BC5108"/>
    <w:rsid w:val="00BC5AAC"/>
    <w:rsid w:val="00BC5B56"/>
    <w:rsid w:val="00BC6026"/>
    <w:rsid w:val="00BC605C"/>
    <w:rsid w:val="00BD0256"/>
    <w:rsid w:val="00BD1ABF"/>
    <w:rsid w:val="00BD1F95"/>
    <w:rsid w:val="00BD201E"/>
    <w:rsid w:val="00BD3CB5"/>
    <w:rsid w:val="00BD4306"/>
    <w:rsid w:val="00BD4DF7"/>
    <w:rsid w:val="00BD5E8B"/>
    <w:rsid w:val="00BD6600"/>
    <w:rsid w:val="00BD7B83"/>
    <w:rsid w:val="00BE241D"/>
    <w:rsid w:val="00BE29F5"/>
    <w:rsid w:val="00BE3C58"/>
    <w:rsid w:val="00BE406A"/>
    <w:rsid w:val="00BE48B8"/>
    <w:rsid w:val="00BE4AFD"/>
    <w:rsid w:val="00BE5058"/>
    <w:rsid w:val="00BE5460"/>
    <w:rsid w:val="00BE54D5"/>
    <w:rsid w:val="00BE55EF"/>
    <w:rsid w:val="00BE5623"/>
    <w:rsid w:val="00BE5C0D"/>
    <w:rsid w:val="00BE733D"/>
    <w:rsid w:val="00BF026A"/>
    <w:rsid w:val="00BF1BF2"/>
    <w:rsid w:val="00BF1DDF"/>
    <w:rsid w:val="00BF2508"/>
    <w:rsid w:val="00BF32F2"/>
    <w:rsid w:val="00BF54C8"/>
    <w:rsid w:val="00BF5603"/>
    <w:rsid w:val="00BF718A"/>
    <w:rsid w:val="00BF71A1"/>
    <w:rsid w:val="00BF7B32"/>
    <w:rsid w:val="00C011A1"/>
    <w:rsid w:val="00C011E2"/>
    <w:rsid w:val="00C0139F"/>
    <w:rsid w:val="00C01863"/>
    <w:rsid w:val="00C03CCA"/>
    <w:rsid w:val="00C03E34"/>
    <w:rsid w:val="00C05382"/>
    <w:rsid w:val="00C0585A"/>
    <w:rsid w:val="00C062D2"/>
    <w:rsid w:val="00C0660B"/>
    <w:rsid w:val="00C06AF3"/>
    <w:rsid w:val="00C076EB"/>
    <w:rsid w:val="00C0790E"/>
    <w:rsid w:val="00C102FC"/>
    <w:rsid w:val="00C112A3"/>
    <w:rsid w:val="00C11B74"/>
    <w:rsid w:val="00C11BD2"/>
    <w:rsid w:val="00C11FFC"/>
    <w:rsid w:val="00C144C9"/>
    <w:rsid w:val="00C15678"/>
    <w:rsid w:val="00C1591E"/>
    <w:rsid w:val="00C16AEB"/>
    <w:rsid w:val="00C16E05"/>
    <w:rsid w:val="00C20319"/>
    <w:rsid w:val="00C2078B"/>
    <w:rsid w:val="00C20BB2"/>
    <w:rsid w:val="00C212C0"/>
    <w:rsid w:val="00C215B9"/>
    <w:rsid w:val="00C22722"/>
    <w:rsid w:val="00C2281D"/>
    <w:rsid w:val="00C25896"/>
    <w:rsid w:val="00C25ADC"/>
    <w:rsid w:val="00C26041"/>
    <w:rsid w:val="00C26F65"/>
    <w:rsid w:val="00C27140"/>
    <w:rsid w:val="00C309A1"/>
    <w:rsid w:val="00C31335"/>
    <w:rsid w:val="00C32CAD"/>
    <w:rsid w:val="00C34C3B"/>
    <w:rsid w:val="00C35131"/>
    <w:rsid w:val="00C353CC"/>
    <w:rsid w:val="00C353D2"/>
    <w:rsid w:val="00C353E1"/>
    <w:rsid w:val="00C3545C"/>
    <w:rsid w:val="00C355C7"/>
    <w:rsid w:val="00C375F7"/>
    <w:rsid w:val="00C37CB5"/>
    <w:rsid w:val="00C37D91"/>
    <w:rsid w:val="00C40008"/>
    <w:rsid w:val="00C4043C"/>
    <w:rsid w:val="00C40714"/>
    <w:rsid w:val="00C41A2E"/>
    <w:rsid w:val="00C420E9"/>
    <w:rsid w:val="00C435E8"/>
    <w:rsid w:val="00C43B22"/>
    <w:rsid w:val="00C44EFD"/>
    <w:rsid w:val="00C50905"/>
    <w:rsid w:val="00C51847"/>
    <w:rsid w:val="00C51EBD"/>
    <w:rsid w:val="00C52BCD"/>
    <w:rsid w:val="00C52EB0"/>
    <w:rsid w:val="00C534B8"/>
    <w:rsid w:val="00C5350B"/>
    <w:rsid w:val="00C55361"/>
    <w:rsid w:val="00C5685A"/>
    <w:rsid w:val="00C5721C"/>
    <w:rsid w:val="00C57D2F"/>
    <w:rsid w:val="00C60459"/>
    <w:rsid w:val="00C61ACC"/>
    <w:rsid w:val="00C62047"/>
    <w:rsid w:val="00C62A62"/>
    <w:rsid w:val="00C64FB7"/>
    <w:rsid w:val="00C65041"/>
    <w:rsid w:val="00C6572B"/>
    <w:rsid w:val="00C65E02"/>
    <w:rsid w:val="00C66718"/>
    <w:rsid w:val="00C6794A"/>
    <w:rsid w:val="00C70AB3"/>
    <w:rsid w:val="00C714D8"/>
    <w:rsid w:val="00C7350E"/>
    <w:rsid w:val="00C74719"/>
    <w:rsid w:val="00C75E94"/>
    <w:rsid w:val="00C76BED"/>
    <w:rsid w:val="00C775A9"/>
    <w:rsid w:val="00C80C6D"/>
    <w:rsid w:val="00C8167D"/>
    <w:rsid w:val="00C82F6F"/>
    <w:rsid w:val="00C835C8"/>
    <w:rsid w:val="00C83BFF"/>
    <w:rsid w:val="00C8406C"/>
    <w:rsid w:val="00C86A1A"/>
    <w:rsid w:val="00C86D28"/>
    <w:rsid w:val="00C86DA0"/>
    <w:rsid w:val="00C932A4"/>
    <w:rsid w:val="00C939D9"/>
    <w:rsid w:val="00C941B5"/>
    <w:rsid w:val="00C95A09"/>
    <w:rsid w:val="00C95B8D"/>
    <w:rsid w:val="00C95FA8"/>
    <w:rsid w:val="00C96381"/>
    <w:rsid w:val="00C963EB"/>
    <w:rsid w:val="00C9776A"/>
    <w:rsid w:val="00C97DEB"/>
    <w:rsid w:val="00CA0FB6"/>
    <w:rsid w:val="00CA148F"/>
    <w:rsid w:val="00CA1C06"/>
    <w:rsid w:val="00CA23D2"/>
    <w:rsid w:val="00CA28F1"/>
    <w:rsid w:val="00CA2E69"/>
    <w:rsid w:val="00CA2EFE"/>
    <w:rsid w:val="00CA2F3D"/>
    <w:rsid w:val="00CA312C"/>
    <w:rsid w:val="00CA3B3F"/>
    <w:rsid w:val="00CA5418"/>
    <w:rsid w:val="00CA5EA5"/>
    <w:rsid w:val="00CA61EB"/>
    <w:rsid w:val="00CA631D"/>
    <w:rsid w:val="00CA6735"/>
    <w:rsid w:val="00CA6F18"/>
    <w:rsid w:val="00CA7A3D"/>
    <w:rsid w:val="00CA7FD0"/>
    <w:rsid w:val="00CB098B"/>
    <w:rsid w:val="00CB0C3E"/>
    <w:rsid w:val="00CB18D5"/>
    <w:rsid w:val="00CB291A"/>
    <w:rsid w:val="00CB2B6B"/>
    <w:rsid w:val="00CB30E1"/>
    <w:rsid w:val="00CB3FEC"/>
    <w:rsid w:val="00CB4AE9"/>
    <w:rsid w:val="00CB5CC7"/>
    <w:rsid w:val="00CB61F5"/>
    <w:rsid w:val="00CB6C45"/>
    <w:rsid w:val="00CB79D6"/>
    <w:rsid w:val="00CB7FFB"/>
    <w:rsid w:val="00CC0DBB"/>
    <w:rsid w:val="00CC1D31"/>
    <w:rsid w:val="00CC4309"/>
    <w:rsid w:val="00CC4A00"/>
    <w:rsid w:val="00CC53E8"/>
    <w:rsid w:val="00CC5C9B"/>
    <w:rsid w:val="00CC5D53"/>
    <w:rsid w:val="00CD0372"/>
    <w:rsid w:val="00CD0B7D"/>
    <w:rsid w:val="00CD113F"/>
    <w:rsid w:val="00CD1385"/>
    <w:rsid w:val="00CD1623"/>
    <w:rsid w:val="00CD1896"/>
    <w:rsid w:val="00CD1C0F"/>
    <w:rsid w:val="00CD1E15"/>
    <w:rsid w:val="00CD42A5"/>
    <w:rsid w:val="00CD4CC1"/>
    <w:rsid w:val="00CD4E6D"/>
    <w:rsid w:val="00CD5003"/>
    <w:rsid w:val="00CD637E"/>
    <w:rsid w:val="00CD6802"/>
    <w:rsid w:val="00CD69A0"/>
    <w:rsid w:val="00CD6DA9"/>
    <w:rsid w:val="00CD7459"/>
    <w:rsid w:val="00CE137D"/>
    <w:rsid w:val="00CE1C63"/>
    <w:rsid w:val="00CE1F56"/>
    <w:rsid w:val="00CE2D7B"/>
    <w:rsid w:val="00CE2E12"/>
    <w:rsid w:val="00CE2E30"/>
    <w:rsid w:val="00CE2E9A"/>
    <w:rsid w:val="00CE3418"/>
    <w:rsid w:val="00CE3D48"/>
    <w:rsid w:val="00CE4519"/>
    <w:rsid w:val="00CE5171"/>
    <w:rsid w:val="00CE5497"/>
    <w:rsid w:val="00CE601D"/>
    <w:rsid w:val="00CE653D"/>
    <w:rsid w:val="00CE7848"/>
    <w:rsid w:val="00CF0848"/>
    <w:rsid w:val="00CF0A97"/>
    <w:rsid w:val="00CF0C6A"/>
    <w:rsid w:val="00CF15E0"/>
    <w:rsid w:val="00CF1C4C"/>
    <w:rsid w:val="00CF2217"/>
    <w:rsid w:val="00CF2581"/>
    <w:rsid w:val="00CF2A93"/>
    <w:rsid w:val="00CF31FF"/>
    <w:rsid w:val="00CF34EB"/>
    <w:rsid w:val="00CF43E5"/>
    <w:rsid w:val="00CF5327"/>
    <w:rsid w:val="00CF7927"/>
    <w:rsid w:val="00D017FB"/>
    <w:rsid w:val="00D02F41"/>
    <w:rsid w:val="00D03913"/>
    <w:rsid w:val="00D041BB"/>
    <w:rsid w:val="00D0424B"/>
    <w:rsid w:val="00D04C64"/>
    <w:rsid w:val="00D05588"/>
    <w:rsid w:val="00D05826"/>
    <w:rsid w:val="00D0586E"/>
    <w:rsid w:val="00D05A89"/>
    <w:rsid w:val="00D05C4E"/>
    <w:rsid w:val="00D06058"/>
    <w:rsid w:val="00D061D3"/>
    <w:rsid w:val="00D066BF"/>
    <w:rsid w:val="00D1066B"/>
    <w:rsid w:val="00D13620"/>
    <w:rsid w:val="00D13F5F"/>
    <w:rsid w:val="00D142DE"/>
    <w:rsid w:val="00D14C9F"/>
    <w:rsid w:val="00D14E95"/>
    <w:rsid w:val="00D162F0"/>
    <w:rsid w:val="00D207D9"/>
    <w:rsid w:val="00D217C2"/>
    <w:rsid w:val="00D2196D"/>
    <w:rsid w:val="00D219DC"/>
    <w:rsid w:val="00D21DAB"/>
    <w:rsid w:val="00D21F3B"/>
    <w:rsid w:val="00D23ACC"/>
    <w:rsid w:val="00D24179"/>
    <w:rsid w:val="00D2449E"/>
    <w:rsid w:val="00D25498"/>
    <w:rsid w:val="00D2592F"/>
    <w:rsid w:val="00D25CD1"/>
    <w:rsid w:val="00D27411"/>
    <w:rsid w:val="00D27C54"/>
    <w:rsid w:val="00D3146B"/>
    <w:rsid w:val="00D322D4"/>
    <w:rsid w:val="00D33997"/>
    <w:rsid w:val="00D342FF"/>
    <w:rsid w:val="00D34608"/>
    <w:rsid w:val="00D42767"/>
    <w:rsid w:val="00D42A4A"/>
    <w:rsid w:val="00D42BA0"/>
    <w:rsid w:val="00D43339"/>
    <w:rsid w:val="00D443CF"/>
    <w:rsid w:val="00D45B1D"/>
    <w:rsid w:val="00D45C4B"/>
    <w:rsid w:val="00D474A1"/>
    <w:rsid w:val="00D47739"/>
    <w:rsid w:val="00D50566"/>
    <w:rsid w:val="00D5420D"/>
    <w:rsid w:val="00D5547F"/>
    <w:rsid w:val="00D55C5E"/>
    <w:rsid w:val="00D562FC"/>
    <w:rsid w:val="00D56E94"/>
    <w:rsid w:val="00D62510"/>
    <w:rsid w:val="00D62DED"/>
    <w:rsid w:val="00D63092"/>
    <w:rsid w:val="00D630BE"/>
    <w:rsid w:val="00D635C0"/>
    <w:rsid w:val="00D63A03"/>
    <w:rsid w:val="00D64922"/>
    <w:rsid w:val="00D65ABB"/>
    <w:rsid w:val="00D65B1B"/>
    <w:rsid w:val="00D6611B"/>
    <w:rsid w:val="00D70CCA"/>
    <w:rsid w:val="00D7157F"/>
    <w:rsid w:val="00D71846"/>
    <w:rsid w:val="00D72B9C"/>
    <w:rsid w:val="00D72C76"/>
    <w:rsid w:val="00D72F51"/>
    <w:rsid w:val="00D73430"/>
    <w:rsid w:val="00D73787"/>
    <w:rsid w:val="00D73920"/>
    <w:rsid w:val="00D73AA1"/>
    <w:rsid w:val="00D75D97"/>
    <w:rsid w:val="00D7645A"/>
    <w:rsid w:val="00D7655B"/>
    <w:rsid w:val="00D7727F"/>
    <w:rsid w:val="00D804AF"/>
    <w:rsid w:val="00D80E52"/>
    <w:rsid w:val="00D81128"/>
    <w:rsid w:val="00D81AAC"/>
    <w:rsid w:val="00D83273"/>
    <w:rsid w:val="00D8357B"/>
    <w:rsid w:val="00D8482C"/>
    <w:rsid w:val="00D8545D"/>
    <w:rsid w:val="00D8679F"/>
    <w:rsid w:val="00D87479"/>
    <w:rsid w:val="00D874F3"/>
    <w:rsid w:val="00D875F9"/>
    <w:rsid w:val="00D87CF2"/>
    <w:rsid w:val="00D90380"/>
    <w:rsid w:val="00D9120E"/>
    <w:rsid w:val="00D919F9"/>
    <w:rsid w:val="00D93C05"/>
    <w:rsid w:val="00D948B3"/>
    <w:rsid w:val="00D9493B"/>
    <w:rsid w:val="00D953B2"/>
    <w:rsid w:val="00D95FDC"/>
    <w:rsid w:val="00D96C2A"/>
    <w:rsid w:val="00DA15DC"/>
    <w:rsid w:val="00DA1E37"/>
    <w:rsid w:val="00DA1F1F"/>
    <w:rsid w:val="00DA2634"/>
    <w:rsid w:val="00DA3502"/>
    <w:rsid w:val="00DA41E0"/>
    <w:rsid w:val="00DA6384"/>
    <w:rsid w:val="00DA6690"/>
    <w:rsid w:val="00DA76FC"/>
    <w:rsid w:val="00DA7D09"/>
    <w:rsid w:val="00DB0688"/>
    <w:rsid w:val="00DB169F"/>
    <w:rsid w:val="00DB1E53"/>
    <w:rsid w:val="00DB2585"/>
    <w:rsid w:val="00DB3847"/>
    <w:rsid w:val="00DB3FDA"/>
    <w:rsid w:val="00DB452A"/>
    <w:rsid w:val="00DB4B3F"/>
    <w:rsid w:val="00DB56A8"/>
    <w:rsid w:val="00DB7DC6"/>
    <w:rsid w:val="00DB7E30"/>
    <w:rsid w:val="00DC053D"/>
    <w:rsid w:val="00DC200F"/>
    <w:rsid w:val="00DC2E93"/>
    <w:rsid w:val="00DC361F"/>
    <w:rsid w:val="00DC55C3"/>
    <w:rsid w:val="00DC5F81"/>
    <w:rsid w:val="00DC67EE"/>
    <w:rsid w:val="00DC721C"/>
    <w:rsid w:val="00DC77B9"/>
    <w:rsid w:val="00DC7842"/>
    <w:rsid w:val="00DC7D64"/>
    <w:rsid w:val="00DD0036"/>
    <w:rsid w:val="00DD0F8C"/>
    <w:rsid w:val="00DD0FE2"/>
    <w:rsid w:val="00DD11CD"/>
    <w:rsid w:val="00DD1F65"/>
    <w:rsid w:val="00DD2194"/>
    <w:rsid w:val="00DD2799"/>
    <w:rsid w:val="00DD4456"/>
    <w:rsid w:val="00DD4591"/>
    <w:rsid w:val="00DD4C32"/>
    <w:rsid w:val="00DD58DF"/>
    <w:rsid w:val="00DD5B98"/>
    <w:rsid w:val="00DD6301"/>
    <w:rsid w:val="00DD6E03"/>
    <w:rsid w:val="00DD7ACB"/>
    <w:rsid w:val="00DD7BD6"/>
    <w:rsid w:val="00DE03B1"/>
    <w:rsid w:val="00DE0D06"/>
    <w:rsid w:val="00DE162D"/>
    <w:rsid w:val="00DE1678"/>
    <w:rsid w:val="00DE1ADA"/>
    <w:rsid w:val="00DE2133"/>
    <w:rsid w:val="00DE2435"/>
    <w:rsid w:val="00DE38B2"/>
    <w:rsid w:val="00DE4177"/>
    <w:rsid w:val="00DE42C4"/>
    <w:rsid w:val="00DE48F2"/>
    <w:rsid w:val="00DE4D4C"/>
    <w:rsid w:val="00DE61CE"/>
    <w:rsid w:val="00DE6901"/>
    <w:rsid w:val="00DE740B"/>
    <w:rsid w:val="00DF0BA8"/>
    <w:rsid w:val="00DF0D70"/>
    <w:rsid w:val="00DF18B7"/>
    <w:rsid w:val="00DF1A6E"/>
    <w:rsid w:val="00DF2060"/>
    <w:rsid w:val="00DF33A5"/>
    <w:rsid w:val="00DF3BAD"/>
    <w:rsid w:val="00DF3C83"/>
    <w:rsid w:val="00DF470E"/>
    <w:rsid w:val="00DF6A4C"/>
    <w:rsid w:val="00DF72CC"/>
    <w:rsid w:val="00DF7C45"/>
    <w:rsid w:val="00DF7D46"/>
    <w:rsid w:val="00E00786"/>
    <w:rsid w:val="00E007FB"/>
    <w:rsid w:val="00E02FC6"/>
    <w:rsid w:val="00E03403"/>
    <w:rsid w:val="00E04DB3"/>
    <w:rsid w:val="00E05E8F"/>
    <w:rsid w:val="00E05F05"/>
    <w:rsid w:val="00E06B5B"/>
    <w:rsid w:val="00E07C6A"/>
    <w:rsid w:val="00E10B8B"/>
    <w:rsid w:val="00E12083"/>
    <w:rsid w:val="00E14B09"/>
    <w:rsid w:val="00E14D61"/>
    <w:rsid w:val="00E1529E"/>
    <w:rsid w:val="00E15F40"/>
    <w:rsid w:val="00E1789C"/>
    <w:rsid w:val="00E20511"/>
    <w:rsid w:val="00E21737"/>
    <w:rsid w:val="00E2180C"/>
    <w:rsid w:val="00E219CA"/>
    <w:rsid w:val="00E22359"/>
    <w:rsid w:val="00E228A0"/>
    <w:rsid w:val="00E23FD9"/>
    <w:rsid w:val="00E24F14"/>
    <w:rsid w:val="00E251FD"/>
    <w:rsid w:val="00E2523C"/>
    <w:rsid w:val="00E25B0A"/>
    <w:rsid w:val="00E2716D"/>
    <w:rsid w:val="00E275B5"/>
    <w:rsid w:val="00E30ABD"/>
    <w:rsid w:val="00E30CEB"/>
    <w:rsid w:val="00E30F29"/>
    <w:rsid w:val="00E31235"/>
    <w:rsid w:val="00E317B9"/>
    <w:rsid w:val="00E31AE5"/>
    <w:rsid w:val="00E33F42"/>
    <w:rsid w:val="00E342C4"/>
    <w:rsid w:val="00E34434"/>
    <w:rsid w:val="00E352E1"/>
    <w:rsid w:val="00E36B0E"/>
    <w:rsid w:val="00E36E0A"/>
    <w:rsid w:val="00E36E8B"/>
    <w:rsid w:val="00E371FC"/>
    <w:rsid w:val="00E40BE9"/>
    <w:rsid w:val="00E414D0"/>
    <w:rsid w:val="00E41D54"/>
    <w:rsid w:val="00E41D92"/>
    <w:rsid w:val="00E4225A"/>
    <w:rsid w:val="00E42931"/>
    <w:rsid w:val="00E4475E"/>
    <w:rsid w:val="00E447D2"/>
    <w:rsid w:val="00E47A48"/>
    <w:rsid w:val="00E509C4"/>
    <w:rsid w:val="00E51218"/>
    <w:rsid w:val="00E51E6E"/>
    <w:rsid w:val="00E54C7A"/>
    <w:rsid w:val="00E54F82"/>
    <w:rsid w:val="00E560FA"/>
    <w:rsid w:val="00E565AA"/>
    <w:rsid w:val="00E56D37"/>
    <w:rsid w:val="00E57114"/>
    <w:rsid w:val="00E60317"/>
    <w:rsid w:val="00E604E3"/>
    <w:rsid w:val="00E60A30"/>
    <w:rsid w:val="00E6104B"/>
    <w:rsid w:val="00E61470"/>
    <w:rsid w:val="00E62A18"/>
    <w:rsid w:val="00E62B01"/>
    <w:rsid w:val="00E62FF3"/>
    <w:rsid w:val="00E63B43"/>
    <w:rsid w:val="00E63FAF"/>
    <w:rsid w:val="00E64B0A"/>
    <w:rsid w:val="00E66104"/>
    <w:rsid w:val="00E671F0"/>
    <w:rsid w:val="00E716D7"/>
    <w:rsid w:val="00E71845"/>
    <w:rsid w:val="00E71872"/>
    <w:rsid w:val="00E72180"/>
    <w:rsid w:val="00E7241C"/>
    <w:rsid w:val="00E733AD"/>
    <w:rsid w:val="00E73B87"/>
    <w:rsid w:val="00E745F4"/>
    <w:rsid w:val="00E747B2"/>
    <w:rsid w:val="00E748C5"/>
    <w:rsid w:val="00E754DA"/>
    <w:rsid w:val="00E7552E"/>
    <w:rsid w:val="00E75C1E"/>
    <w:rsid w:val="00E77ED4"/>
    <w:rsid w:val="00E818A9"/>
    <w:rsid w:val="00E82A7C"/>
    <w:rsid w:val="00E82B7C"/>
    <w:rsid w:val="00E83957"/>
    <w:rsid w:val="00E85334"/>
    <w:rsid w:val="00E85459"/>
    <w:rsid w:val="00E85F0B"/>
    <w:rsid w:val="00E86B3C"/>
    <w:rsid w:val="00E87151"/>
    <w:rsid w:val="00E900A8"/>
    <w:rsid w:val="00E9085E"/>
    <w:rsid w:val="00E9189B"/>
    <w:rsid w:val="00E91C8B"/>
    <w:rsid w:val="00E92283"/>
    <w:rsid w:val="00E9389B"/>
    <w:rsid w:val="00E93EA1"/>
    <w:rsid w:val="00E94B07"/>
    <w:rsid w:val="00E952FA"/>
    <w:rsid w:val="00E971E6"/>
    <w:rsid w:val="00E97E39"/>
    <w:rsid w:val="00EA02AF"/>
    <w:rsid w:val="00EA0775"/>
    <w:rsid w:val="00EA0B5E"/>
    <w:rsid w:val="00EA3320"/>
    <w:rsid w:val="00EA336D"/>
    <w:rsid w:val="00EA42E6"/>
    <w:rsid w:val="00EA4960"/>
    <w:rsid w:val="00EA503D"/>
    <w:rsid w:val="00EA523C"/>
    <w:rsid w:val="00EA6E9B"/>
    <w:rsid w:val="00EA7958"/>
    <w:rsid w:val="00EA7D99"/>
    <w:rsid w:val="00EB0976"/>
    <w:rsid w:val="00EB0AC5"/>
    <w:rsid w:val="00EB1410"/>
    <w:rsid w:val="00EB1730"/>
    <w:rsid w:val="00EB2874"/>
    <w:rsid w:val="00EB2AAC"/>
    <w:rsid w:val="00EB4265"/>
    <w:rsid w:val="00EB4AC1"/>
    <w:rsid w:val="00EB4B9F"/>
    <w:rsid w:val="00EB4DEF"/>
    <w:rsid w:val="00EB4FD1"/>
    <w:rsid w:val="00EB5FB9"/>
    <w:rsid w:val="00EB6C5D"/>
    <w:rsid w:val="00EC0944"/>
    <w:rsid w:val="00EC127B"/>
    <w:rsid w:val="00EC3954"/>
    <w:rsid w:val="00EC3F9E"/>
    <w:rsid w:val="00EC5535"/>
    <w:rsid w:val="00EC596C"/>
    <w:rsid w:val="00EC5C8F"/>
    <w:rsid w:val="00EC62F5"/>
    <w:rsid w:val="00ED1112"/>
    <w:rsid w:val="00ED1852"/>
    <w:rsid w:val="00ED1C4E"/>
    <w:rsid w:val="00ED1CF1"/>
    <w:rsid w:val="00ED24CC"/>
    <w:rsid w:val="00ED3B46"/>
    <w:rsid w:val="00ED47D9"/>
    <w:rsid w:val="00ED53EB"/>
    <w:rsid w:val="00ED6AB8"/>
    <w:rsid w:val="00ED774D"/>
    <w:rsid w:val="00ED78A6"/>
    <w:rsid w:val="00ED7944"/>
    <w:rsid w:val="00EE052F"/>
    <w:rsid w:val="00EE19D5"/>
    <w:rsid w:val="00EE2761"/>
    <w:rsid w:val="00EE2D63"/>
    <w:rsid w:val="00EE2EA1"/>
    <w:rsid w:val="00EE3CCF"/>
    <w:rsid w:val="00EE429E"/>
    <w:rsid w:val="00EE444B"/>
    <w:rsid w:val="00EE4BB3"/>
    <w:rsid w:val="00EE4D98"/>
    <w:rsid w:val="00EE6058"/>
    <w:rsid w:val="00EE64EB"/>
    <w:rsid w:val="00EE704D"/>
    <w:rsid w:val="00EE7B6D"/>
    <w:rsid w:val="00EE7F46"/>
    <w:rsid w:val="00EF10F5"/>
    <w:rsid w:val="00EF28CD"/>
    <w:rsid w:val="00EF4449"/>
    <w:rsid w:val="00EF4F02"/>
    <w:rsid w:val="00EF5103"/>
    <w:rsid w:val="00EF765A"/>
    <w:rsid w:val="00F0086D"/>
    <w:rsid w:val="00F0108B"/>
    <w:rsid w:val="00F01FE8"/>
    <w:rsid w:val="00F06A45"/>
    <w:rsid w:val="00F06DCB"/>
    <w:rsid w:val="00F107BB"/>
    <w:rsid w:val="00F114F0"/>
    <w:rsid w:val="00F11D4F"/>
    <w:rsid w:val="00F12A5A"/>
    <w:rsid w:val="00F13449"/>
    <w:rsid w:val="00F13C95"/>
    <w:rsid w:val="00F14267"/>
    <w:rsid w:val="00F14E34"/>
    <w:rsid w:val="00F153AD"/>
    <w:rsid w:val="00F16312"/>
    <w:rsid w:val="00F1679B"/>
    <w:rsid w:val="00F17E13"/>
    <w:rsid w:val="00F2167A"/>
    <w:rsid w:val="00F219CB"/>
    <w:rsid w:val="00F21FBD"/>
    <w:rsid w:val="00F22B1A"/>
    <w:rsid w:val="00F22B27"/>
    <w:rsid w:val="00F2346D"/>
    <w:rsid w:val="00F239C7"/>
    <w:rsid w:val="00F2586F"/>
    <w:rsid w:val="00F25F45"/>
    <w:rsid w:val="00F26032"/>
    <w:rsid w:val="00F2616B"/>
    <w:rsid w:val="00F263B9"/>
    <w:rsid w:val="00F267DC"/>
    <w:rsid w:val="00F26AA1"/>
    <w:rsid w:val="00F26DBB"/>
    <w:rsid w:val="00F275F8"/>
    <w:rsid w:val="00F308D3"/>
    <w:rsid w:val="00F312CA"/>
    <w:rsid w:val="00F31ADC"/>
    <w:rsid w:val="00F32144"/>
    <w:rsid w:val="00F3258A"/>
    <w:rsid w:val="00F32591"/>
    <w:rsid w:val="00F32C77"/>
    <w:rsid w:val="00F33615"/>
    <w:rsid w:val="00F33849"/>
    <w:rsid w:val="00F35194"/>
    <w:rsid w:val="00F35841"/>
    <w:rsid w:val="00F35D38"/>
    <w:rsid w:val="00F363A1"/>
    <w:rsid w:val="00F37257"/>
    <w:rsid w:val="00F37954"/>
    <w:rsid w:val="00F429DB"/>
    <w:rsid w:val="00F44327"/>
    <w:rsid w:val="00F45D0D"/>
    <w:rsid w:val="00F50553"/>
    <w:rsid w:val="00F5119E"/>
    <w:rsid w:val="00F5149B"/>
    <w:rsid w:val="00F52709"/>
    <w:rsid w:val="00F52824"/>
    <w:rsid w:val="00F53B50"/>
    <w:rsid w:val="00F54165"/>
    <w:rsid w:val="00F545D9"/>
    <w:rsid w:val="00F546F7"/>
    <w:rsid w:val="00F54843"/>
    <w:rsid w:val="00F548B5"/>
    <w:rsid w:val="00F54D86"/>
    <w:rsid w:val="00F57A36"/>
    <w:rsid w:val="00F57C04"/>
    <w:rsid w:val="00F60556"/>
    <w:rsid w:val="00F6055C"/>
    <w:rsid w:val="00F60D68"/>
    <w:rsid w:val="00F618B0"/>
    <w:rsid w:val="00F6218B"/>
    <w:rsid w:val="00F629BE"/>
    <w:rsid w:val="00F6548E"/>
    <w:rsid w:val="00F6643D"/>
    <w:rsid w:val="00F67152"/>
    <w:rsid w:val="00F674A9"/>
    <w:rsid w:val="00F67553"/>
    <w:rsid w:val="00F67DEA"/>
    <w:rsid w:val="00F7038F"/>
    <w:rsid w:val="00F70B2B"/>
    <w:rsid w:val="00F711AF"/>
    <w:rsid w:val="00F71224"/>
    <w:rsid w:val="00F71751"/>
    <w:rsid w:val="00F7246A"/>
    <w:rsid w:val="00F725D0"/>
    <w:rsid w:val="00F73542"/>
    <w:rsid w:val="00F73EFB"/>
    <w:rsid w:val="00F746E5"/>
    <w:rsid w:val="00F746F1"/>
    <w:rsid w:val="00F76103"/>
    <w:rsid w:val="00F76151"/>
    <w:rsid w:val="00F7626D"/>
    <w:rsid w:val="00F76391"/>
    <w:rsid w:val="00F77E91"/>
    <w:rsid w:val="00F801AC"/>
    <w:rsid w:val="00F80BBB"/>
    <w:rsid w:val="00F80D3C"/>
    <w:rsid w:val="00F81878"/>
    <w:rsid w:val="00F81B77"/>
    <w:rsid w:val="00F82338"/>
    <w:rsid w:val="00F8358C"/>
    <w:rsid w:val="00F8574A"/>
    <w:rsid w:val="00F85A83"/>
    <w:rsid w:val="00F85C2D"/>
    <w:rsid w:val="00F86F96"/>
    <w:rsid w:val="00F872C3"/>
    <w:rsid w:val="00F8732E"/>
    <w:rsid w:val="00F87BC2"/>
    <w:rsid w:val="00F91526"/>
    <w:rsid w:val="00F91FD4"/>
    <w:rsid w:val="00F92ACB"/>
    <w:rsid w:val="00F93094"/>
    <w:rsid w:val="00F930B4"/>
    <w:rsid w:val="00F941F8"/>
    <w:rsid w:val="00F9436B"/>
    <w:rsid w:val="00F94E18"/>
    <w:rsid w:val="00F95A69"/>
    <w:rsid w:val="00F969B4"/>
    <w:rsid w:val="00F96C98"/>
    <w:rsid w:val="00F97172"/>
    <w:rsid w:val="00F978A3"/>
    <w:rsid w:val="00FA06DD"/>
    <w:rsid w:val="00FA1BEA"/>
    <w:rsid w:val="00FA2952"/>
    <w:rsid w:val="00FA38D3"/>
    <w:rsid w:val="00FA3C31"/>
    <w:rsid w:val="00FA4062"/>
    <w:rsid w:val="00FA46F9"/>
    <w:rsid w:val="00FA4F46"/>
    <w:rsid w:val="00FA5322"/>
    <w:rsid w:val="00FA5CD3"/>
    <w:rsid w:val="00FA6CA5"/>
    <w:rsid w:val="00FA78BC"/>
    <w:rsid w:val="00FB0047"/>
    <w:rsid w:val="00FB1B5B"/>
    <w:rsid w:val="00FB2A3D"/>
    <w:rsid w:val="00FB41E2"/>
    <w:rsid w:val="00FB4416"/>
    <w:rsid w:val="00FB4567"/>
    <w:rsid w:val="00FB5530"/>
    <w:rsid w:val="00FB562A"/>
    <w:rsid w:val="00FB71E9"/>
    <w:rsid w:val="00FC1A1E"/>
    <w:rsid w:val="00FC1EAB"/>
    <w:rsid w:val="00FC44B9"/>
    <w:rsid w:val="00FC4DED"/>
    <w:rsid w:val="00FC54F2"/>
    <w:rsid w:val="00FC5F47"/>
    <w:rsid w:val="00FC641C"/>
    <w:rsid w:val="00FC65D5"/>
    <w:rsid w:val="00FC697E"/>
    <w:rsid w:val="00FD0D33"/>
    <w:rsid w:val="00FD1254"/>
    <w:rsid w:val="00FD1263"/>
    <w:rsid w:val="00FD1787"/>
    <w:rsid w:val="00FD188D"/>
    <w:rsid w:val="00FD2D24"/>
    <w:rsid w:val="00FD33F0"/>
    <w:rsid w:val="00FD4794"/>
    <w:rsid w:val="00FD4975"/>
    <w:rsid w:val="00FD5BAE"/>
    <w:rsid w:val="00FD6065"/>
    <w:rsid w:val="00FD62DF"/>
    <w:rsid w:val="00FD74EF"/>
    <w:rsid w:val="00FE12A7"/>
    <w:rsid w:val="00FE18B9"/>
    <w:rsid w:val="00FE1ADF"/>
    <w:rsid w:val="00FE1D53"/>
    <w:rsid w:val="00FE2818"/>
    <w:rsid w:val="00FE2F02"/>
    <w:rsid w:val="00FE32A7"/>
    <w:rsid w:val="00FE474A"/>
    <w:rsid w:val="00FE6B71"/>
    <w:rsid w:val="00FE72AC"/>
    <w:rsid w:val="00FE78F5"/>
    <w:rsid w:val="00FF109C"/>
    <w:rsid w:val="00FF1760"/>
    <w:rsid w:val="00FF23F2"/>
    <w:rsid w:val="00FF3430"/>
    <w:rsid w:val="00FF3C67"/>
    <w:rsid w:val="00FF45D2"/>
    <w:rsid w:val="00FF5E2B"/>
    <w:rsid w:val="00FF5F76"/>
    <w:rsid w:val="00FF7C38"/>
    <w:rsid w:val="0592AFBD"/>
    <w:rsid w:val="09D6924F"/>
    <w:rsid w:val="0D3A7780"/>
    <w:rsid w:val="0E2761BE"/>
    <w:rsid w:val="13C79573"/>
    <w:rsid w:val="1B592EFD"/>
    <w:rsid w:val="1B5D5FDF"/>
    <w:rsid w:val="23502FE4"/>
    <w:rsid w:val="23A10672"/>
    <w:rsid w:val="246D6A15"/>
    <w:rsid w:val="24907138"/>
    <w:rsid w:val="289012E5"/>
    <w:rsid w:val="29576ABD"/>
    <w:rsid w:val="2AE98F6D"/>
    <w:rsid w:val="2BD927DC"/>
    <w:rsid w:val="2E6F73AB"/>
    <w:rsid w:val="37E73521"/>
    <w:rsid w:val="396BF93C"/>
    <w:rsid w:val="3AB514D6"/>
    <w:rsid w:val="44765B85"/>
    <w:rsid w:val="456D15FC"/>
    <w:rsid w:val="46862637"/>
    <w:rsid w:val="4E047E77"/>
    <w:rsid w:val="5B540A67"/>
    <w:rsid w:val="5E5405FD"/>
    <w:rsid w:val="5F01E765"/>
    <w:rsid w:val="5F631FA3"/>
    <w:rsid w:val="66F78974"/>
    <w:rsid w:val="68BE0DAD"/>
    <w:rsid w:val="701F1785"/>
    <w:rsid w:val="716F1C32"/>
    <w:rsid w:val="76ABBEAC"/>
    <w:rsid w:val="77FF40BD"/>
    <w:rsid w:val="783C08F7"/>
    <w:rsid w:val="7BFD86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AF1DC"/>
  <w15:docId w15:val="{31845CF5-5E5C-4BD7-9A9E-5F474A1D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cs-CZ" w:eastAsia="cs-CZ"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Normln"/>
    <w:next w:val="Normln"/>
    <w:link w:val="Nadpis1Char"/>
    <w:uiPriority w:val="9"/>
    <w:qFormat/>
    <w:rsid w:val="00BE54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Standard"/>
    <w:next w:val="Textbody"/>
    <w:uiPriority w:val="9"/>
    <w:semiHidden/>
    <w:unhideWhenUsed/>
    <w:qFormat/>
    <w:pPr>
      <w:keepNext/>
      <w:keepLines/>
      <w:spacing w:before="200"/>
      <w:outlineLvl w:val="1"/>
    </w:pPr>
    <w:rPr>
      <w:rFonts w:ascii="Cambria" w:eastAsia="Calibri" w:hAnsi="Cambria"/>
      <w:b/>
      <w:bCs/>
      <w:color w:val="4F81BD"/>
      <w:sz w:val="26"/>
      <w:szCs w:val="26"/>
      <w:lang w:eastAsia="en-US"/>
    </w:rPr>
  </w:style>
  <w:style w:type="paragraph" w:styleId="Nadpis3">
    <w:name w:val="heading 3"/>
    <w:basedOn w:val="Standard"/>
    <w:next w:val="Textbody"/>
    <w:uiPriority w:val="9"/>
    <w:unhideWhenUsed/>
    <w:qFormat/>
    <w:pPr>
      <w:keepNext/>
      <w:spacing w:before="240" w:after="60"/>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rFonts w:ascii="Arial" w:hAnsi="Arial"/>
      <w:sz w:val="24"/>
      <w:szCs w:val="24"/>
    </w:rPr>
  </w:style>
  <w:style w:type="paragraph" w:customStyle="1" w:styleId="Heading">
    <w:name w:val="Heading"/>
    <w:basedOn w:val="Standard"/>
    <w:next w:val="Textbody"/>
    <w:pPr>
      <w:keepNext/>
      <w:spacing w:before="240" w:after="120"/>
    </w:pPr>
    <w:rPr>
      <w:rFonts w:eastAsia="Microsoft YaHei"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Titulek">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Normlnweb">
    <w:name w:val="Normal (Web)"/>
    <w:basedOn w:val="Standard"/>
    <w:uiPriority w:val="99"/>
    <w:pPr>
      <w:spacing w:before="100" w:after="100"/>
    </w:pPr>
    <w:rPr>
      <w:rFonts w:ascii="Times New Roman" w:hAnsi="Times New Roman"/>
    </w:rPr>
  </w:style>
  <w:style w:type="paragraph" w:customStyle="1" w:styleId="TextA">
    <w:name w:val="Text A"/>
    <w:pPr>
      <w:widowControl/>
      <w:suppressAutoHyphens/>
    </w:pPr>
    <w:rPr>
      <w:rFonts w:ascii="Helvetica" w:eastAsia="Arial Unicode MS" w:hAnsi="Helvetica" w:cs="Arial Unicode MS"/>
      <w:color w:val="000000"/>
      <w:sz w:val="22"/>
      <w:szCs w:val="22"/>
    </w:rPr>
  </w:style>
  <w:style w:type="paragraph" w:styleId="Textbubliny">
    <w:name w:val="Balloon Text"/>
    <w:basedOn w:val="Standard"/>
    <w:rPr>
      <w:rFonts w:cs="Arial"/>
      <w:sz w:val="18"/>
      <w:szCs w:val="18"/>
    </w:rPr>
  </w:style>
  <w:style w:type="paragraph" w:styleId="Textkomente">
    <w:name w:val="annotation text"/>
    <w:basedOn w:val="Standard"/>
    <w:uiPriority w:val="99"/>
    <w:rPr>
      <w:sz w:val="20"/>
      <w:szCs w:val="20"/>
    </w:rPr>
  </w:style>
  <w:style w:type="paragraph" w:styleId="Pedmtkomente">
    <w:name w:val="annotation subject"/>
    <w:basedOn w:val="Textkomente"/>
    <w:rPr>
      <w:b/>
      <w:bCs/>
    </w:rPr>
  </w:style>
  <w:style w:type="paragraph" w:styleId="Odstavecseseznamem">
    <w:name w:val="List Paragraph"/>
    <w:basedOn w:val="Standard"/>
    <w:uiPriority w:val="34"/>
    <w:qFormat/>
    <w:pPr>
      <w:ind w:left="720"/>
    </w:pPr>
    <w:rPr>
      <w:rFonts w:ascii="Calibri" w:eastAsia="Calibri" w:hAnsi="Calibri"/>
      <w:sz w:val="22"/>
      <w:szCs w:val="22"/>
      <w:lang w:eastAsia="en-US"/>
    </w:rPr>
  </w:style>
  <w:style w:type="paragraph" w:styleId="Revize">
    <w:name w:val="Revision"/>
    <w:pPr>
      <w:widowControl/>
      <w:suppressAutoHyphens/>
    </w:pPr>
    <w:rPr>
      <w:rFonts w:ascii="Arial" w:hAnsi="Arial"/>
      <w:sz w:val="24"/>
      <w:szCs w:val="24"/>
    </w:rPr>
  </w:style>
  <w:style w:type="paragraph" w:customStyle="1" w:styleId="Odstavecseseznamem1">
    <w:name w:val="Odstavec se seznamem1"/>
    <w:basedOn w:val="Standard"/>
    <w:pPr>
      <w:spacing w:after="200" w:line="276" w:lineRule="auto"/>
      <w:ind w:left="720"/>
    </w:pPr>
    <w:rPr>
      <w:rFonts w:ascii="Calibri" w:hAnsi="Calibri"/>
      <w:sz w:val="22"/>
      <w:szCs w:val="22"/>
      <w:lang w:eastAsia="en-US"/>
    </w:rPr>
  </w:style>
  <w:style w:type="paragraph" w:customStyle="1" w:styleId="mb30">
    <w:name w:val="mb30"/>
    <w:basedOn w:val="Standard"/>
    <w:pPr>
      <w:spacing w:before="100" w:after="100"/>
    </w:pPr>
    <w:rPr>
      <w:rFonts w:ascii="Times New Roman" w:hAnsi="Times New Roman"/>
    </w:rPr>
  </w:style>
  <w:style w:type="paragraph" w:customStyle="1" w:styleId="nospacing1">
    <w:name w:val="nospacing1"/>
    <w:basedOn w:val="Standard"/>
    <w:pPr>
      <w:spacing w:before="100" w:after="100"/>
    </w:pPr>
    <w:rPr>
      <w:rFonts w:ascii="Times New Roman" w:hAnsi="Times New Roman"/>
    </w:rPr>
  </w:style>
  <w:style w:type="paragraph" w:styleId="Textpoznpodarou">
    <w:name w:val="footnote text"/>
    <w:basedOn w:val="Standard"/>
    <w:rPr>
      <w:sz w:val="20"/>
      <w:szCs w:val="20"/>
    </w:rPr>
  </w:style>
  <w:style w:type="paragraph" w:customStyle="1" w:styleId="Footnote">
    <w:name w:val="Footnote"/>
    <w:basedOn w:val="Standard"/>
    <w:pPr>
      <w:suppressLineNumbers/>
      <w:ind w:left="283" w:hanging="283"/>
    </w:pPr>
    <w:rPr>
      <w:sz w:val="20"/>
      <w:szCs w:val="20"/>
    </w:rPr>
  </w:style>
  <w:style w:type="character" w:customStyle="1" w:styleId="Internetlink">
    <w:name w:val="Internet link"/>
    <w:rPr>
      <w:color w:val="0000FF"/>
      <w:u w:val="single"/>
    </w:rPr>
  </w:style>
  <w:style w:type="character" w:customStyle="1" w:styleId="StrongEmphasis">
    <w:name w:val="Strong Emphasis"/>
    <w:rPr>
      <w:b/>
      <w:bCs/>
    </w:rPr>
  </w:style>
  <w:style w:type="character" w:customStyle="1" w:styleId="TextbublinyChar">
    <w:name w:val="Text bubliny Char"/>
    <w:rPr>
      <w:rFonts w:ascii="Arial" w:hAnsi="Arial" w:cs="Arial"/>
      <w:sz w:val="18"/>
      <w:szCs w:val="18"/>
    </w:rPr>
  </w:style>
  <w:style w:type="character" w:styleId="Odkaznakoment">
    <w:name w:val="annotation reference"/>
    <w:uiPriority w:val="99"/>
    <w:rPr>
      <w:sz w:val="16"/>
      <w:szCs w:val="16"/>
    </w:rPr>
  </w:style>
  <w:style w:type="character" w:customStyle="1" w:styleId="TextkomenteChar">
    <w:name w:val="Text komentáře Char"/>
    <w:uiPriority w:val="99"/>
    <w:rPr>
      <w:rFonts w:ascii="Arial" w:hAnsi="Arial"/>
    </w:rPr>
  </w:style>
  <w:style w:type="character" w:customStyle="1" w:styleId="PedmtkomenteChar">
    <w:name w:val="Předmět komentáře Char"/>
    <w:rPr>
      <w:rFonts w:ascii="Arial" w:hAnsi="Arial"/>
      <w:b/>
      <w:bCs/>
    </w:rPr>
  </w:style>
  <w:style w:type="character" w:customStyle="1" w:styleId="Nadpis2Char">
    <w:name w:val="Nadpis 2 Char"/>
    <w:rPr>
      <w:rFonts w:ascii="Cambria" w:eastAsia="Calibri" w:hAnsi="Cambria"/>
      <w:b/>
      <w:bCs/>
      <w:color w:val="4F81BD"/>
      <w:sz w:val="26"/>
      <w:szCs w:val="26"/>
      <w:lang w:eastAsia="en-US"/>
    </w:rPr>
  </w:style>
  <w:style w:type="character" w:styleId="Sledovanodkaz">
    <w:name w:val="FollowedHyperlink"/>
    <w:rPr>
      <w:color w:val="954F72"/>
      <w:u w:val="single"/>
    </w:rPr>
  </w:style>
  <w:style w:type="character" w:customStyle="1" w:styleId="apple-converted-space">
    <w:name w:val="apple-converted-space"/>
  </w:style>
  <w:style w:type="character" w:customStyle="1" w:styleId="hps">
    <w:name w:val="hps"/>
  </w:style>
  <w:style w:type="character" w:customStyle="1" w:styleId="Nadpis3Char">
    <w:name w:val="Nadpis 3 Char"/>
    <w:uiPriority w:val="9"/>
    <w:rPr>
      <w:rFonts w:ascii="Calibri Light" w:eastAsia="Times New Roman" w:hAnsi="Calibri Light" w:cs="Times New Roman"/>
      <w:b/>
      <w:bCs/>
      <w:sz w:val="26"/>
      <w:szCs w:val="26"/>
    </w:rPr>
  </w:style>
  <w:style w:type="character" w:styleId="Zdraznn">
    <w:name w:val="Emphasis"/>
    <w:uiPriority w:val="20"/>
    <w:qFormat/>
    <w:rPr>
      <w:i/>
      <w:iCs/>
    </w:rPr>
  </w:style>
  <w:style w:type="character" w:customStyle="1" w:styleId="a10">
    <w:name w:val="a10"/>
    <w:rPr>
      <w:rFonts w:cs="Times New Roman"/>
    </w:rPr>
  </w:style>
  <w:style w:type="character" w:customStyle="1" w:styleId="TextpoznpodarouChar">
    <w:name w:val="Text pozn. pod čarou Char"/>
    <w:basedOn w:val="Standardnpsmoodstavce"/>
    <w:rPr>
      <w:rFonts w:ascii="Arial" w:hAnsi="Arial"/>
    </w:rPr>
  </w:style>
  <w:style w:type="character" w:styleId="Znakapoznpodarou">
    <w:name w:val="footnote reference"/>
    <w:basedOn w:val="Standardnpsmoodstavce"/>
    <w:rPr>
      <w:position w:val="0"/>
      <w:vertAlign w:val="superscript"/>
    </w:rPr>
  </w:style>
  <w:style w:type="character" w:customStyle="1" w:styleId="highlightnode">
    <w:name w:val="highlightnode"/>
    <w:basedOn w:val="Standardnpsmoodstavce"/>
  </w:style>
  <w:style w:type="character" w:customStyle="1" w:styleId="normaltextrun">
    <w:name w:val="normaltextrun"/>
    <w:basedOn w:val="Standardnpsmoodstavce"/>
  </w:style>
  <w:style w:type="character" w:customStyle="1" w:styleId="Nevyeenzmnka1">
    <w:name w:val="Nevyřešená zmínka1"/>
    <w:basedOn w:val="Standardnpsmoodstavce"/>
    <w:rPr>
      <w:color w:val="605E5C"/>
    </w:rPr>
  </w:style>
  <w:style w:type="character" w:customStyle="1" w:styleId="ListLabel1">
    <w:name w:val="ListLabel 1"/>
    <w:rPr>
      <w:rFonts w:eastAsia="Times New Roman" w:cs="Arial"/>
    </w:rPr>
  </w:style>
  <w:style w:type="character" w:customStyle="1" w:styleId="ListLabel2">
    <w:name w:val="ListLabel 2"/>
    <w:rPr>
      <w:rFonts w:cs="Courier New"/>
    </w:rPr>
  </w:style>
  <w:style w:type="character" w:customStyle="1" w:styleId="ListLabel3">
    <w:name w:val="ListLabel 3"/>
    <w:rPr>
      <w:rFonts w:eastAsia="Calibri"/>
    </w:rPr>
  </w:style>
  <w:style w:type="character" w:customStyle="1" w:styleId="ListLabel4">
    <w:name w:val="ListLabel 4"/>
    <w:rPr>
      <w:rFonts w:eastAsia="Calibri" w:cs="Arial"/>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paragraph" w:styleId="Prosttext">
    <w:name w:val="Plain Text"/>
    <w:basedOn w:val="Normln"/>
    <w:link w:val="ProsttextChar"/>
    <w:uiPriority w:val="99"/>
    <w:semiHidden/>
    <w:unhideWhenUsed/>
    <w:rsid w:val="00AC307F"/>
    <w:pPr>
      <w:widowControl/>
      <w:suppressAutoHyphens w:val="0"/>
      <w:autoSpaceDN/>
      <w:textAlignment w:val="auto"/>
    </w:pPr>
    <w:rPr>
      <w:rFonts w:ascii="Calibri" w:eastAsiaTheme="minorHAnsi" w:hAnsi="Calibri" w:cs="Calibri"/>
      <w:kern w:val="0"/>
      <w:sz w:val="22"/>
      <w:szCs w:val="22"/>
      <w:lang w:eastAsia="en-US"/>
    </w:rPr>
  </w:style>
  <w:style w:type="character" w:customStyle="1" w:styleId="ProsttextChar">
    <w:name w:val="Prostý text Char"/>
    <w:basedOn w:val="Standardnpsmoodstavce"/>
    <w:link w:val="Prosttext"/>
    <w:uiPriority w:val="99"/>
    <w:semiHidden/>
    <w:rsid w:val="00AC307F"/>
    <w:rPr>
      <w:rFonts w:ascii="Calibri" w:eastAsiaTheme="minorHAnsi" w:hAnsi="Calibri" w:cs="Calibri"/>
      <w:kern w:val="0"/>
      <w:sz w:val="22"/>
      <w:szCs w:val="22"/>
      <w:lang w:eastAsia="en-US"/>
    </w:rPr>
  </w:style>
  <w:style w:type="character" w:styleId="Hypertextovodkaz">
    <w:name w:val="Hyperlink"/>
    <w:basedOn w:val="Standardnpsmoodstavce"/>
    <w:uiPriority w:val="99"/>
    <w:unhideWhenUsed/>
    <w:rsid w:val="00AC307F"/>
    <w:rPr>
      <w:color w:val="0563C1" w:themeColor="hyperlink"/>
      <w:u w:val="single"/>
    </w:rPr>
  </w:style>
  <w:style w:type="character" w:styleId="Siln">
    <w:name w:val="Strong"/>
    <w:basedOn w:val="Standardnpsmoodstavce"/>
    <w:uiPriority w:val="22"/>
    <w:qFormat/>
    <w:rsid w:val="00485762"/>
    <w:rPr>
      <w:b/>
      <w:bCs/>
    </w:rPr>
  </w:style>
  <w:style w:type="character" w:customStyle="1" w:styleId="Nevyeenzmnka2">
    <w:name w:val="Nevyřešená zmínka2"/>
    <w:basedOn w:val="Standardnpsmoodstavce"/>
    <w:uiPriority w:val="99"/>
    <w:unhideWhenUsed/>
    <w:rsid w:val="0036372A"/>
    <w:rPr>
      <w:color w:val="605E5C"/>
      <w:shd w:val="clear" w:color="auto" w:fill="E1DFDD"/>
    </w:rPr>
  </w:style>
  <w:style w:type="character" w:customStyle="1" w:styleId="Zmnka1">
    <w:name w:val="Zmínka1"/>
    <w:basedOn w:val="Standardnpsmoodstavce"/>
    <w:uiPriority w:val="99"/>
    <w:unhideWhenUsed/>
    <w:rsid w:val="0036372A"/>
    <w:rPr>
      <w:color w:val="2B579A"/>
      <w:shd w:val="clear" w:color="auto" w:fill="E1DFDD"/>
    </w:rPr>
  </w:style>
  <w:style w:type="character" w:customStyle="1" w:styleId="Nevyeenzmnka3">
    <w:name w:val="Nevyřešená zmínka3"/>
    <w:basedOn w:val="Standardnpsmoodstavce"/>
    <w:uiPriority w:val="99"/>
    <w:semiHidden/>
    <w:unhideWhenUsed/>
    <w:rsid w:val="000B5C93"/>
    <w:rPr>
      <w:color w:val="605E5C"/>
      <w:shd w:val="clear" w:color="auto" w:fill="E1DFDD"/>
    </w:rPr>
  </w:style>
  <w:style w:type="character" w:customStyle="1" w:styleId="Nevyeenzmnka4">
    <w:name w:val="Nevyřešená zmínka4"/>
    <w:basedOn w:val="Standardnpsmoodstavce"/>
    <w:uiPriority w:val="99"/>
    <w:semiHidden/>
    <w:unhideWhenUsed/>
    <w:rsid w:val="00CD6DA9"/>
    <w:rPr>
      <w:color w:val="605E5C"/>
      <w:shd w:val="clear" w:color="auto" w:fill="E1DFDD"/>
    </w:rPr>
  </w:style>
  <w:style w:type="character" w:customStyle="1" w:styleId="Nevyeenzmnka5">
    <w:name w:val="Nevyřešená zmínka5"/>
    <w:basedOn w:val="Standardnpsmoodstavce"/>
    <w:uiPriority w:val="99"/>
    <w:semiHidden/>
    <w:unhideWhenUsed/>
    <w:rsid w:val="00081027"/>
    <w:rPr>
      <w:color w:val="605E5C"/>
      <w:shd w:val="clear" w:color="auto" w:fill="E1DFDD"/>
    </w:rPr>
  </w:style>
  <w:style w:type="character" w:customStyle="1" w:styleId="Nevyeenzmnka6">
    <w:name w:val="Nevyřešená zmínka6"/>
    <w:basedOn w:val="Standardnpsmoodstavce"/>
    <w:uiPriority w:val="99"/>
    <w:semiHidden/>
    <w:unhideWhenUsed/>
    <w:rsid w:val="00434C35"/>
    <w:rPr>
      <w:color w:val="605E5C"/>
      <w:shd w:val="clear" w:color="auto" w:fill="E1DFDD"/>
    </w:rPr>
  </w:style>
  <w:style w:type="character" w:customStyle="1" w:styleId="Nevyeenzmnka7">
    <w:name w:val="Nevyřešená zmínka7"/>
    <w:basedOn w:val="Standardnpsmoodstavce"/>
    <w:uiPriority w:val="99"/>
    <w:semiHidden/>
    <w:unhideWhenUsed/>
    <w:rsid w:val="00F71224"/>
    <w:rPr>
      <w:color w:val="605E5C"/>
      <w:shd w:val="clear" w:color="auto" w:fill="E1DFDD"/>
    </w:rPr>
  </w:style>
  <w:style w:type="paragraph" w:styleId="Zhlav">
    <w:name w:val="header"/>
    <w:basedOn w:val="Normln"/>
    <w:link w:val="ZhlavChar"/>
    <w:uiPriority w:val="99"/>
    <w:semiHidden/>
    <w:unhideWhenUsed/>
    <w:rsid w:val="005C30BD"/>
    <w:pPr>
      <w:tabs>
        <w:tab w:val="center" w:pos="4536"/>
        <w:tab w:val="right" w:pos="9072"/>
      </w:tabs>
    </w:pPr>
  </w:style>
  <w:style w:type="character" w:customStyle="1" w:styleId="ZhlavChar">
    <w:name w:val="Záhlaví Char"/>
    <w:basedOn w:val="Standardnpsmoodstavce"/>
    <w:link w:val="Zhlav"/>
    <w:uiPriority w:val="99"/>
    <w:semiHidden/>
    <w:rsid w:val="005C30BD"/>
  </w:style>
  <w:style w:type="paragraph" w:styleId="Zpat">
    <w:name w:val="footer"/>
    <w:basedOn w:val="Normln"/>
    <w:link w:val="ZpatChar"/>
    <w:uiPriority w:val="99"/>
    <w:semiHidden/>
    <w:unhideWhenUsed/>
    <w:rsid w:val="005C30BD"/>
    <w:pPr>
      <w:tabs>
        <w:tab w:val="center" w:pos="4536"/>
        <w:tab w:val="right" w:pos="9072"/>
      </w:tabs>
    </w:pPr>
  </w:style>
  <w:style w:type="character" w:customStyle="1" w:styleId="ZpatChar">
    <w:name w:val="Zápatí Char"/>
    <w:basedOn w:val="Standardnpsmoodstavce"/>
    <w:link w:val="Zpat"/>
    <w:uiPriority w:val="99"/>
    <w:semiHidden/>
    <w:rsid w:val="005C30BD"/>
  </w:style>
  <w:style w:type="paragraph" w:customStyle="1" w:styleId="PressKit01">
    <w:name w:val="PressKit 01"/>
    <w:basedOn w:val="Normln"/>
    <w:link w:val="PressKit01Char"/>
    <w:qFormat/>
    <w:rsid w:val="00176280"/>
    <w:pPr>
      <w:widowControl/>
      <w:suppressAutoHyphens w:val="0"/>
      <w:autoSpaceDN/>
      <w:spacing w:line="360" w:lineRule="auto"/>
      <w:jc w:val="both"/>
      <w:textAlignment w:val="auto"/>
    </w:pPr>
    <w:rPr>
      <w:rFonts w:ascii="Arial" w:hAnsi="Arial"/>
      <w:b/>
      <w:caps/>
      <w:kern w:val="0"/>
      <w:sz w:val="28"/>
      <w:szCs w:val="28"/>
      <w:lang w:val="x-none" w:eastAsia="x-none"/>
    </w:rPr>
  </w:style>
  <w:style w:type="paragraph" w:customStyle="1" w:styleId="PressKit02">
    <w:name w:val="PressKit 02"/>
    <w:basedOn w:val="Normln"/>
    <w:link w:val="PressKit02Char"/>
    <w:qFormat/>
    <w:rsid w:val="00176280"/>
    <w:pPr>
      <w:widowControl/>
      <w:suppressAutoHyphens w:val="0"/>
      <w:autoSpaceDN/>
      <w:spacing w:line="360" w:lineRule="auto"/>
      <w:jc w:val="both"/>
      <w:textAlignment w:val="auto"/>
    </w:pPr>
    <w:rPr>
      <w:rFonts w:ascii="Arial" w:hAnsi="Arial"/>
      <w:caps/>
      <w:kern w:val="0"/>
      <w:sz w:val="22"/>
      <w:szCs w:val="22"/>
      <w:lang w:val="x-none" w:eastAsia="x-none"/>
    </w:rPr>
  </w:style>
  <w:style w:type="character" w:customStyle="1" w:styleId="PressKit01Char">
    <w:name w:val="PressKit 01 Char"/>
    <w:link w:val="PressKit01"/>
    <w:rsid w:val="00176280"/>
    <w:rPr>
      <w:rFonts w:ascii="Arial" w:hAnsi="Arial"/>
      <w:b/>
      <w:caps/>
      <w:kern w:val="0"/>
      <w:sz w:val="28"/>
      <w:szCs w:val="28"/>
      <w:lang w:val="x-none" w:eastAsia="x-none"/>
    </w:rPr>
  </w:style>
  <w:style w:type="character" w:customStyle="1" w:styleId="PressKit02Char">
    <w:name w:val="PressKit 02 Char"/>
    <w:link w:val="PressKit02"/>
    <w:rsid w:val="00176280"/>
    <w:rPr>
      <w:rFonts w:ascii="Arial" w:hAnsi="Arial"/>
      <w:caps/>
      <w:kern w:val="0"/>
      <w:sz w:val="22"/>
      <w:szCs w:val="22"/>
      <w:lang w:val="x-none" w:eastAsia="x-none"/>
    </w:rPr>
  </w:style>
  <w:style w:type="character" w:customStyle="1" w:styleId="Nevyeenzmnka8">
    <w:name w:val="Nevyřešená zmínka8"/>
    <w:basedOn w:val="Standardnpsmoodstavce"/>
    <w:uiPriority w:val="99"/>
    <w:semiHidden/>
    <w:unhideWhenUsed/>
    <w:rsid w:val="003342E6"/>
    <w:rPr>
      <w:color w:val="605E5C"/>
      <w:shd w:val="clear" w:color="auto" w:fill="E1DFDD"/>
    </w:rPr>
  </w:style>
  <w:style w:type="character" w:customStyle="1" w:styleId="Nevyeenzmnka9">
    <w:name w:val="Nevyřešená zmínka9"/>
    <w:basedOn w:val="Standardnpsmoodstavce"/>
    <w:uiPriority w:val="99"/>
    <w:semiHidden/>
    <w:unhideWhenUsed/>
    <w:rsid w:val="00977B37"/>
    <w:rPr>
      <w:color w:val="605E5C"/>
      <w:shd w:val="clear" w:color="auto" w:fill="E1DFDD"/>
    </w:rPr>
  </w:style>
  <w:style w:type="character" w:customStyle="1" w:styleId="Nadpis1Char">
    <w:name w:val="Nadpis 1 Char"/>
    <w:basedOn w:val="Standardnpsmoodstavce"/>
    <w:link w:val="Nadpis1"/>
    <w:uiPriority w:val="9"/>
    <w:rsid w:val="00BE54D5"/>
    <w:rPr>
      <w:rFonts w:asciiTheme="majorHAnsi" w:eastAsiaTheme="majorEastAsia" w:hAnsiTheme="majorHAnsi" w:cstheme="majorBidi"/>
      <w:color w:val="2F5496" w:themeColor="accent1" w:themeShade="BF"/>
      <w:sz w:val="32"/>
      <w:szCs w:val="32"/>
    </w:rPr>
  </w:style>
  <w:style w:type="character" w:customStyle="1" w:styleId="eop">
    <w:name w:val="eop"/>
    <w:basedOn w:val="Standardnpsmoodstavce"/>
    <w:rsid w:val="002D736A"/>
  </w:style>
  <w:style w:type="character" w:customStyle="1" w:styleId="muiiconbutton-label">
    <w:name w:val="muiiconbutton-label"/>
    <w:basedOn w:val="Standardnpsmoodstavce"/>
    <w:rsid w:val="003B5003"/>
  </w:style>
  <w:style w:type="paragraph" w:customStyle="1" w:styleId="results">
    <w:name w:val="results"/>
    <w:basedOn w:val="Normln"/>
    <w:rsid w:val="003B5003"/>
    <w:pPr>
      <w:widowControl/>
      <w:suppressAutoHyphens w:val="0"/>
      <w:autoSpaceDN/>
      <w:spacing w:before="100" w:beforeAutospacing="1" w:after="100" w:afterAutospacing="1"/>
      <w:textAlignment w:val="auto"/>
    </w:pPr>
    <w:rPr>
      <w:kern w:val="0"/>
      <w:sz w:val="24"/>
      <w:szCs w:val="24"/>
    </w:rPr>
  </w:style>
  <w:style w:type="character" w:customStyle="1" w:styleId="article-hl">
    <w:name w:val="article-hl"/>
    <w:basedOn w:val="Standardnpsmoodstavce"/>
    <w:rsid w:val="003B5003"/>
  </w:style>
  <w:style w:type="character" w:styleId="Nevyeenzmnka">
    <w:name w:val="Unresolved Mention"/>
    <w:basedOn w:val="Standardnpsmoodstavce"/>
    <w:uiPriority w:val="99"/>
    <w:semiHidden/>
    <w:unhideWhenUsed/>
    <w:rsid w:val="00252006"/>
    <w:rPr>
      <w:color w:val="605E5C"/>
      <w:shd w:val="clear" w:color="auto" w:fill="E1DFDD"/>
    </w:rPr>
  </w:style>
  <w:style w:type="paragraph" w:customStyle="1" w:styleId="pf0">
    <w:name w:val="pf0"/>
    <w:basedOn w:val="Normln"/>
    <w:rsid w:val="00A26C02"/>
    <w:pPr>
      <w:widowControl/>
      <w:suppressAutoHyphens w:val="0"/>
      <w:autoSpaceDN/>
      <w:spacing w:before="100" w:beforeAutospacing="1" w:after="100" w:afterAutospacing="1"/>
      <w:textAlignment w:val="auto"/>
    </w:pPr>
    <w:rPr>
      <w:kern w:val="0"/>
      <w:sz w:val="24"/>
      <w:szCs w:val="24"/>
    </w:rPr>
  </w:style>
  <w:style w:type="character" w:customStyle="1" w:styleId="cf01">
    <w:name w:val="cf01"/>
    <w:basedOn w:val="Standardnpsmoodstavce"/>
    <w:rsid w:val="00A26C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9838">
      <w:bodyDiv w:val="1"/>
      <w:marLeft w:val="0"/>
      <w:marRight w:val="0"/>
      <w:marTop w:val="0"/>
      <w:marBottom w:val="0"/>
      <w:divBdr>
        <w:top w:val="none" w:sz="0" w:space="0" w:color="auto"/>
        <w:left w:val="none" w:sz="0" w:space="0" w:color="auto"/>
        <w:bottom w:val="none" w:sz="0" w:space="0" w:color="auto"/>
        <w:right w:val="none" w:sz="0" w:space="0" w:color="auto"/>
      </w:divBdr>
    </w:div>
    <w:div w:id="148405984">
      <w:bodyDiv w:val="1"/>
      <w:marLeft w:val="0"/>
      <w:marRight w:val="0"/>
      <w:marTop w:val="0"/>
      <w:marBottom w:val="0"/>
      <w:divBdr>
        <w:top w:val="none" w:sz="0" w:space="0" w:color="auto"/>
        <w:left w:val="none" w:sz="0" w:space="0" w:color="auto"/>
        <w:bottom w:val="none" w:sz="0" w:space="0" w:color="auto"/>
        <w:right w:val="none" w:sz="0" w:space="0" w:color="auto"/>
      </w:divBdr>
    </w:div>
    <w:div w:id="194462564">
      <w:bodyDiv w:val="1"/>
      <w:marLeft w:val="0"/>
      <w:marRight w:val="0"/>
      <w:marTop w:val="0"/>
      <w:marBottom w:val="0"/>
      <w:divBdr>
        <w:top w:val="none" w:sz="0" w:space="0" w:color="auto"/>
        <w:left w:val="none" w:sz="0" w:space="0" w:color="auto"/>
        <w:bottom w:val="none" w:sz="0" w:space="0" w:color="auto"/>
        <w:right w:val="none" w:sz="0" w:space="0" w:color="auto"/>
      </w:divBdr>
    </w:div>
    <w:div w:id="280309622">
      <w:bodyDiv w:val="1"/>
      <w:marLeft w:val="0"/>
      <w:marRight w:val="0"/>
      <w:marTop w:val="0"/>
      <w:marBottom w:val="0"/>
      <w:divBdr>
        <w:top w:val="none" w:sz="0" w:space="0" w:color="auto"/>
        <w:left w:val="none" w:sz="0" w:space="0" w:color="auto"/>
        <w:bottom w:val="none" w:sz="0" w:space="0" w:color="auto"/>
        <w:right w:val="none" w:sz="0" w:space="0" w:color="auto"/>
      </w:divBdr>
      <w:divsChild>
        <w:div w:id="1098984612">
          <w:marLeft w:val="0"/>
          <w:marRight w:val="0"/>
          <w:marTop w:val="0"/>
          <w:marBottom w:val="0"/>
          <w:divBdr>
            <w:top w:val="none" w:sz="0" w:space="0" w:color="auto"/>
            <w:left w:val="none" w:sz="0" w:space="0" w:color="auto"/>
            <w:bottom w:val="none" w:sz="0" w:space="0" w:color="auto"/>
            <w:right w:val="none" w:sz="0" w:space="0" w:color="auto"/>
          </w:divBdr>
        </w:div>
        <w:div w:id="614677712">
          <w:marLeft w:val="0"/>
          <w:marRight w:val="0"/>
          <w:marTop w:val="0"/>
          <w:marBottom w:val="0"/>
          <w:divBdr>
            <w:top w:val="none" w:sz="0" w:space="0" w:color="auto"/>
            <w:left w:val="none" w:sz="0" w:space="0" w:color="auto"/>
            <w:bottom w:val="none" w:sz="0" w:space="0" w:color="auto"/>
            <w:right w:val="none" w:sz="0" w:space="0" w:color="auto"/>
          </w:divBdr>
        </w:div>
      </w:divsChild>
    </w:div>
    <w:div w:id="294912750">
      <w:bodyDiv w:val="1"/>
      <w:marLeft w:val="0"/>
      <w:marRight w:val="0"/>
      <w:marTop w:val="0"/>
      <w:marBottom w:val="0"/>
      <w:divBdr>
        <w:top w:val="none" w:sz="0" w:space="0" w:color="auto"/>
        <w:left w:val="none" w:sz="0" w:space="0" w:color="auto"/>
        <w:bottom w:val="none" w:sz="0" w:space="0" w:color="auto"/>
        <w:right w:val="none" w:sz="0" w:space="0" w:color="auto"/>
      </w:divBdr>
    </w:div>
    <w:div w:id="303123766">
      <w:bodyDiv w:val="1"/>
      <w:marLeft w:val="0"/>
      <w:marRight w:val="0"/>
      <w:marTop w:val="0"/>
      <w:marBottom w:val="0"/>
      <w:divBdr>
        <w:top w:val="none" w:sz="0" w:space="0" w:color="auto"/>
        <w:left w:val="none" w:sz="0" w:space="0" w:color="auto"/>
        <w:bottom w:val="none" w:sz="0" w:space="0" w:color="auto"/>
        <w:right w:val="none" w:sz="0" w:space="0" w:color="auto"/>
      </w:divBdr>
    </w:div>
    <w:div w:id="311719367">
      <w:bodyDiv w:val="1"/>
      <w:marLeft w:val="0"/>
      <w:marRight w:val="0"/>
      <w:marTop w:val="0"/>
      <w:marBottom w:val="0"/>
      <w:divBdr>
        <w:top w:val="none" w:sz="0" w:space="0" w:color="auto"/>
        <w:left w:val="none" w:sz="0" w:space="0" w:color="auto"/>
        <w:bottom w:val="none" w:sz="0" w:space="0" w:color="auto"/>
        <w:right w:val="none" w:sz="0" w:space="0" w:color="auto"/>
      </w:divBdr>
    </w:div>
    <w:div w:id="336231829">
      <w:bodyDiv w:val="1"/>
      <w:marLeft w:val="0"/>
      <w:marRight w:val="0"/>
      <w:marTop w:val="0"/>
      <w:marBottom w:val="0"/>
      <w:divBdr>
        <w:top w:val="none" w:sz="0" w:space="0" w:color="auto"/>
        <w:left w:val="none" w:sz="0" w:space="0" w:color="auto"/>
        <w:bottom w:val="none" w:sz="0" w:space="0" w:color="auto"/>
        <w:right w:val="none" w:sz="0" w:space="0" w:color="auto"/>
      </w:divBdr>
    </w:div>
    <w:div w:id="402799686">
      <w:bodyDiv w:val="1"/>
      <w:marLeft w:val="0"/>
      <w:marRight w:val="0"/>
      <w:marTop w:val="0"/>
      <w:marBottom w:val="0"/>
      <w:divBdr>
        <w:top w:val="none" w:sz="0" w:space="0" w:color="auto"/>
        <w:left w:val="none" w:sz="0" w:space="0" w:color="auto"/>
        <w:bottom w:val="none" w:sz="0" w:space="0" w:color="auto"/>
        <w:right w:val="none" w:sz="0" w:space="0" w:color="auto"/>
      </w:divBdr>
    </w:div>
    <w:div w:id="404453316">
      <w:bodyDiv w:val="1"/>
      <w:marLeft w:val="0"/>
      <w:marRight w:val="0"/>
      <w:marTop w:val="0"/>
      <w:marBottom w:val="0"/>
      <w:divBdr>
        <w:top w:val="none" w:sz="0" w:space="0" w:color="auto"/>
        <w:left w:val="none" w:sz="0" w:space="0" w:color="auto"/>
        <w:bottom w:val="none" w:sz="0" w:space="0" w:color="auto"/>
        <w:right w:val="none" w:sz="0" w:space="0" w:color="auto"/>
      </w:divBdr>
    </w:div>
    <w:div w:id="484054786">
      <w:bodyDiv w:val="1"/>
      <w:marLeft w:val="0"/>
      <w:marRight w:val="0"/>
      <w:marTop w:val="0"/>
      <w:marBottom w:val="0"/>
      <w:divBdr>
        <w:top w:val="none" w:sz="0" w:space="0" w:color="auto"/>
        <w:left w:val="none" w:sz="0" w:space="0" w:color="auto"/>
        <w:bottom w:val="none" w:sz="0" w:space="0" w:color="auto"/>
        <w:right w:val="none" w:sz="0" w:space="0" w:color="auto"/>
      </w:divBdr>
      <w:divsChild>
        <w:div w:id="1967808939">
          <w:marLeft w:val="0"/>
          <w:marRight w:val="0"/>
          <w:marTop w:val="0"/>
          <w:marBottom w:val="0"/>
          <w:divBdr>
            <w:top w:val="none" w:sz="0" w:space="0" w:color="auto"/>
            <w:left w:val="none" w:sz="0" w:space="0" w:color="auto"/>
            <w:bottom w:val="none" w:sz="0" w:space="0" w:color="auto"/>
            <w:right w:val="none" w:sz="0" w:space="0" w:color="auto"/>
          </w:divBdr>
        </w:div>
        <w:div w:id="1968973307">
          <w:marLeft w:val="0"/>
          <w:marRight w:val="0"/>
          <w:marTop w:val="0"/>
          <w:marBottom w:val="0"/>
          <w:divBdr>
            <w:top w:val="none" w:sz="0" w:space="0" w:color="auto"/>
            <w:left w:val="none" w:sz="0" w:space="0" w:color="auto"/>
            <w:bottom w:val="none" w:sz="0" w:space="0" w:color="auto"/>
            <w:right w:val="none" w:sz="0" w:space="0" w:color="auto"/>
          </w:divBdr>
        </w:div>
      </w:divsChild>
    </w:div>
    <w:div w:id="563762300">
      <w:bodyDiv w:val="1"/>
      <w:marLeft w:val="0"/>
      <w:marRight w:val="0"/>
      <w:marTop w:val="0"/>
      <w:marBottom w:val="0"/>
      <w:divBdr>
        <w:top w:val="none" w:sz="0" w:space="0" w:color="auto"/>
        <w:left w:val="none" w:sz="0" w:space="0" w:color="auto"/>
        <w:bottom w:val="none" w:sz="0" w:space="0" w:color="auto"/>
        <w:right w:val="none" w:sz="0" w:space="0" w:color="auto"/>
      </w:divBdr>
    </w:div>
    <w:div w:id="593132752">
      <w:bodyDiv w:val="1"/>
      <w:marLeft w:val="0"/>
      <w:marRight w:val="0"/>
      <w:marTop w:val="0"/>
      <w:marBottom w:val="0"/>
      <w:divBdr>
        <w:top w:val="none" w:sz="0" w:space="0" w:color="auto"/>
        <w:left w:val="none" w:sz="0" w:space="0" w:color="auto"/>
        <w:bottom w:val="none" w:sz="0" w:space="0" w:color="auto"/>
        <w:right w:val="none" w:sz="0" w:space="0" w:color="auto"/>
      </w:divBdr>
      <w:divsChild>
        <w:div w:id="1062407128">
          <w:marLeft w:val="0"/>
          <w:marRight w:val="0"/>
          <w:marTop w:val="0"/>
          <w:marBottom w:val="0"/>
          <w:divBdr>
            <w:top w:val="none" w:sz="0" w:space="0" w:color="auto"/>
            <w:left w:val="none" w:sz="0" w:space="0" w:color="auto"/>
            <w:bottom w:val="none" w:sz="0" w:space="0" w:color="auto"/>
            <w:right w:val="none" w:sz="0" w:space="0" w:color="auto"/>
          </w:divBdr>
        </w:div>
        <w:div w:id="2028171473">
          <w:marLeft w:val="0"/>
          <w:marRight w:val="0"/>
          <w:marTop w:val="0"/>
          <w:marBottom w:val="0"/>
          <w:divBdr>
            <w:top w:val="none" w:sz="0" w:space="0" w:color="auto"/>
            <w:left w:val="none" w:sz="0" w:space="0" w:color="auto"/>
            <w:bottom w:val="none" w:sz="0" w:space="0" w:color="auto"/>
            <w:right w:val="none" w:sz="0" w:space="0" w:color="auto"/>
          </w:divBdr>
        </w:div>
      </w:divsChild>
    </w:div>
    <w:div w:id="727341320">
      <w:bodyDiv w:val="1"/>
      <w:marLeft w:val="0"/>
      <w:marRight w:val="0"/>
      <w:marTop w:val="0"/>
      <w:marBottom w:val="0"/>
      <w:divBdr>
        <w:top w:val="none" w:sz="0" w:space="0" w:color="auto"/>
        <w:left w:val="none" w:sz="0" w:space="0" w:color="auto"/>
        <w:bottom w:val="none" w:sz="0" w:space="0" w:color="auto"/>
        <w:right w:val="none" w:sz="0" w:space="0" w:color="auto"/>
      </w:divBdr>
    </w:div>
    <w:div w:id="755781832">
      <w:bodyDiv w:val="1"/>
      <w:marLeft w:val="0"/>
      <w:marRight w:val="0"/>
      <w:marTop w:val="0"/>
      <w:marBottom w:val="0"/>
      <w:divBdr>
        <w:top w:val="none" w:sz="0" w:space="0" w:color="auto"/>
        <w:left w:val="none" w:sz="0" w:space="0" w:color="auto"/>
        <w:bottom w:val="none" w:sz="0" w:space="0" w:color="auto"/>
        <w:right w:val="none" w:sz="0" w:space="0" w:color="auto"/>
      </w:divBdr>
    </w:div>
    <w:div w:id="792673201">
      <w:bodyDiv w:val="1"/>
      <w:marLeft w:val="0"/>
      <w:marRight w:val="0"/>
      <w:marTop w:val="0"/>
      <w:marBottom w:val="0"/>
      <w:divBdr>
        <w:top w:val="none" w:sz="0" w:space="0" w:color="auto"/>
        <w:left w:val="none" w:sz="0" w:space="0" w:color="auto"/>
        <w:bottom w:val="none" w:sz="0" w:space="0" w:color="auto"/>
        <w:right w:val="none" w:sz="0" w:space="0" w:color="auto"/>
      </w:divBdr>
    </w:div>
    <w:div w:id="795220774">
      <w:bodyDiv w:val="1"/>
      <w:marLeft w:val="0"/>
      <w:marRight w:val="0"/>
      <w:marTop w:val="0"/>
      <w:marBottom w:val="0"/>
      <w:divBdr>
        <w:top w:val="none" w:sz="0" w:space="0" w:color="auto"/>
        <w:left w:val="none" w:sz="0" w:space="0" w:color="auto"/>
        <w:bottom w:val="none" w:sz="0" w:space="0" w:color="auto"/>
        <w:right w:val="none" w:sz="0" w:space="0" w:color="auto"/>
      </w:divBdr>
      <w:divsChild>
        <w:div w:id="1038899262">
          <w:marLeft w:val="0"/>
          <w:marRight w:val="0"/>
          <w:marTop w:val="0"/>
          <w:marBottom w:val="0"/>
          <w:divBdr>
            <w:top w:val="none" w:sz="0" w:space="0" w:color="auto"/>
            <w:left w:val="none" w:sz="0" w:space="0" w:color="auto"/>
            <w:bottom w:val="none" w:sz="0" w:space="0" w:color="auto"/>
            <w:right w:val="none" w:sz="0" w:space="0" w:color="auto"/>
          </w:divBdr>
        </w:div>
        <w:div w:id="1435399481">
          <w:marLeft w:val="0"/>
          <w:marRight w:val="0"/>
          <w:marTop w:val="0"/>
          <w:marBottom w:val="0"/>
          <w:divBdr>
            <w:top w:val="none" w:sz="0" w:space="0" w:color="auto"/>
            <w:left w:val="none" w:sz="0" w:space="0" w:color="auto"/>
            <w:bottom w:val="none" w:sz="0" w:space="0" w:color="auto"/>
            <w:right w:val="none" w:sz="0" w:space="0" w:color="auto"/>
          </w:divBdr>
        </w:div>
      </w:divsChild>
    </w:div>
    <w:div w:id="844783260">
      <w:bodyDiv w:val="1"/>
      <w:marLeft w:val="0"/>
      <w:marRight w:val="0"/>
      <w:marTop w:val="0"/>
      <w:marBottom w:val="0"/>
      <w:divBdr>
        <w:top w:val="none" w:sz="0" w:space="0" w:color="auto"/>
        <w:left w:val="none" w:sz="0" w:space="0" w:color="auto"/>
        <w:bottom w:val="none" w:sz="0" w:space="0" w:color="auto"/>
        <w:right w:val="none" w:sz="0" w:space="0" w:color="auto"/>
      </w:divBdr>
      <w:divsChild>
        <w:div w:id="546912957">
          <w:marLeft w:val="0"/>
          <w:marRight w:val="0"/>
          <w:marTop w:val="0"/>
          <w:marBottom w:val="0"/>
          <w:divBdr>
            <w:top w:val="none" w:sz="0" w:space="0" w:color="auto"/>
            <w:left w:val="none" w:sz="0" w:space="0" w:color="auto"/>
            <w:bottom w:val="none" w:sz="0" w:space="0" w:color="auto"/>
            <w:right w:val="none" w:sz="0" w:space="0" w:color="auto"/>
          </w:divBdr>
        </w:div>
        <w:div w:id="135492572">
          <w:marLeft w:val="0"/>
          <w:marRight w:val="0"/>
          <w:marTop w:val="0"/>
          <w:marBottom w:val="0"/>
          <w:divBdr>
            <w:top w:val="none" w:sz="0" w:space="0" w:color="auto"/>
            <w:left w:val="none" w:sz="0" w:space="0" w:color="auto"/>
            <w:bottom w:val="none" w:sz="0" w:space="0" w:color="auto"/>
            <w:right w:val="none" w:sz="0" w:space="0" w:color="auto"/>
          </w:divBdr>
        </w:div>
        <w:div w:id="1947884779">
          <w:marLeft w:val="0"/>
          <w:marRight w:val="0"/>
          <w:marTop w:val="0"/>
          <w:marBottom w:val="0"/>
          <w:divBdr>
            <w:top w:val="none" w:sz="0" w:space="0" w:color="auto"/>
            <w:left w:val="none" w:sz="0" w:space="0" w:color="auto"/>
            <w:bottom w:val="none" w:sz="0" w:space="0" w:color="auto"/>
            <w:right w:val="none" w:sz="0" w:space="0" w:color="auto"/>
          </w:divBdr>
        </w:div>
        <w:div w:id="1138644733">
          <w:marLeft w:val="0"/>
          <w:marRight w:val="0"/>
          <w:marTop w:val="0"/>
          <w:marBottom w:val="0"/>
          <w:divBdr>
            <w:top w:val="none" w:sz="0" w:space="0" w:color="auto"/>
            <w:left w:val="none" w:sz="0" w:space="0" w:color="auto"/>
            <w:bottom w:val="none" w:sz="0" w:space="0" w:color="auto"/>
            <w:right w:val="none" w:sz="0" w:space="0" w:color="auto"/>
          </w:divBdr>
        </w:div>
        <w:div w:id="1363239707">
          <w:marLeft w:val="0"/>
          <w:marRight w:val="0"/>
          <w:marTop w:val="0"/>
          <w:marBottom w:val="0"/>
          <w:divBdr>
            <w:top w:val="none" w:sz="0" w:space="0" w:color="auto"/>
            <w:left w:val="none" w:sz="0" w:space="0" w:color="auto"/>
            <w:bottom w:val="none" w:sz="0" w:space="0" w:color="auto"/>
            <w:right w:val="none" w:sz="0" w:space="0" w:color="auto"/>
          </w:divBdr>
        </w:div>
        <w:div w:id="418213743">
          <w:marLeft w:val="0"/>
          <w:marRight w:val="0"/>
          <w:marTop w:val="0"/>
          <w:marBottom w:val="0"/>
          <w:divBdr>
            <w:top w:val="none" w:sz="0" w:space="0" w:color="auto"/>
            <w:left w:val="none" w:sz="0" w:space="0" w:color="auto"/>
            <w:bottom w:val="none" w:sz="0" w:space="0" w:color="auto"/>
            <w:right w:val="none" w:sz="0" w:space="0" w:color="auto"/>
          </w:divBdr>
        </w:div>
        <w:div w:id="404887192">
          <w:marLeft w:val="0"/>
          <w:marRight w:val="0"/>
          <w:marTop w:val="0"/>
          <w:marBottom w:val="0"/>
          <w:divBdr>
            <w:top w:val="none" w:sz="0" w:space="0" w:color="auto"/>
            <w:left w:val="none" w:sz="0" w:space="0" w:color="auto"/>
            <w:bottom w:val="none" w:sz="0" w:space="0" w:color="auto"/>
            <w:right w:val="none" w:sz="0" w:space="0" w:color="auto"/>
          </w:divBdr>
        </w:div>
        <w:div w:id="1192457542">
          <w:marLeft w:val="0"/>
          <w:marRight w:val="0"/>
          <w:marTop w:val="0"/>
          <w:marBottom w:val="0"/>
          <w:divBdr>
            <w:top w:val="none" w:sz="0" w:space="0" w:color="auto"/>
            <w:left w:val="none" w:sz="0" w:space="0" w:color="auto"/>
            <w:bottom w:val="none" w:sz="0" w:space="0" w:color="auto"/>
            <w:right w:val="none" w:sz="0" w:space="0" w:color="auto"/>
          </w:divBdr>
        </w:div>
        <w:div w:id="725879858">
          <w:marLeft w:val="0"/>
          <w:marRight w:val="0"/>
          <w:marTop w:val="0"/>
          <w:marBottom w:val="0"/>
          <w:divBdr>
            <w:top w:val="none" w:sz="0" w:space="0" w:color="auto"/>
            <w:left w:val="none" w:sz="0" w:space="0" w:color="auto"/>
            <w:bottom w:val="none" w:sz="0" w:space="0" w:color="auto"/>
            <w:right w:val="none" w:sz="0" w:space="0" w:color="auto"/>
          </w:divBdr>
        </w:div>
        <w:div w:id="1983583832">
          <w:marLeft w:val="0"/>
          <w:marRight w:val="0"/>
          <w:marTop w:val="0"/>
          <w:marBottom w:val="0"/>
          <w:divBdr>
            <w:top w:val="none" w:sz="0" w:space="0" w:color="auto"/>
            <w:left w:val="none" w:sz="0" w:space="0" w:color="auto"/>
            <w:bottom w:val="none" w:sz="0" w:space="0" w:color="auto"/>
            <w:right w:val="none" w:sz="0" w:space="0" w:color="auto"/>
          </w:divBdr>
        </w:div>
        <w:div w:id="1119497239">
          <w:marLeft w:val="0"/>
          <w:marRight w:val="0"/>
          <w:marTop w:val="0"/>
          <w:marBottom w:val="0"/>
          <w:divBdr>
            <w:top w:val="none" w:sz="0" w:space="0" w:color="auto"/>
            <w:left w:val="none" w:sz="0" w:space="0" w:color="auto"/>
            <w:bottom w:val="none" w:sz="0" w:space="0" w:color="auto"/>
            <w:right w:val="none" w:sz="0" w:space="0" w:color="auto"/>
          </w:divBdr>
        </w:div>
        <w:div w:id="1948543385">
          <w:marLeft w:val="0"/>
          <w:marRight w:val="0"/>
          <w:marTop w:val="0"/>
          <w:marBottom w:val="0"/>
          <w:divBdr>
            <w:top w:val="none" w:sz="0" w:space="0" w:color="auto"/>
            <w:left w:val="none" w:sz="0" w:space="0" w:color="auto"/>
            <w:bottom w:val="none" w:sz="0" w:space="0" w:color="auto"/>
            <w:right w:val="none" w:sz="0" w:space="0" w:color="auto"/>
          </w:divBdr>
        </w:div>
        <w:div w:id="962423401">
          <w:marLeft w:val="0"/>
          <w:marRight w:val="0"/>
          <w:marTop w:val="0"/>
          <w:marBottom w:val="0"/>
          <w:divBdr>
            <w:top w:val="none" w:sz="0" w:space="0" w:color="auto"/>
            <w:left w:val="none" w:sz="0" w:space="0" w:color="auto"/>
            <w:bottom w:val="none" w:sz="0" w:space="0" w:color="auto"/>
            <w:right w:val="none" w:sz="0" w:space="0" w:color="auto"/>
          </w:divBdr>
        </w:div>
        <w:div w:id="1839692727">
          <w:marLeft w:val="0"/>
          <w:marRight w:val="0"/>
          <w:marTop w:val="0"/>
          <w:marBottom w:val="0"/>
          <w:divBdr>
            <w:top w:val="none" w:sz="0" w:space="0" w:color="auto"/>
            <w:left w:val="none" w:sz="0" w:space="0" w:color="auto"/>
            <w:bottom w:val="none" w:sz="0" w:space="0" w:color="auto"/>
            <w:right w:val="none" w:sz="0" w:space="0" w:color="auto"/>
          </w:divBdr>
        </w:div>
        <w:div w:id="1172993292">
          <w:marLeft w:val="0"/>
          <w:marRight w:val="0"/>
          <w:marTop w:val="0"/>
          <w:marBottom w:val="0"/>
          <w:divBdr>
            <w:top w:val="none" w:sz="0" w:space="0" w:color="auto"/>
            <w:left w:val="none" w:sz="0" w:space="0" w:color="auto"/>
            <w:bottom w:val="none" w:sz="0" w:space="0" w:color="auto"/>
            <w:right w:val="none" w:sz="0" w:space="0" w:color="auto"/>
          </w:divBdr>
        </w:div>
        <w:div w:id="6181268">
          <w:marLeft w:val="0"/>
          <w:marRight w:val="0"/>
          <w:marTop w:val="0"/>
          <w:marBottom w:val="0"/>
          <w:divBdr>
            <w:top w:val="none" w:sz="0" w:space="0" w:color="auto"/>
            <w:left w:val="none" w:sz="0" w:space="0" w:color="auto"/>
            <w:bottom w:val="none" w:sz="0" w:space="0" w:color="auto"/>
            <w:right w:val="none" w:sz="0" w:space="0" w:color="auto"/>
          </w:divBdr>
        </w:div>
        <w:div w:id="1065298123">
          <w:marLeft w:val="0"/>
          <w:marRight w:val="0"/>
          <w:marTop w:val="0"/>
          <w:marBottom w:val="0"/>
          <w:divBdr>
            <w:top w:val="none" w:sz="0" w:space="0" w:color="auto"/>
            <w:left w:val="none" w:sz="0" w:space="0" w:color="auto"/>
            <w:bottom w:val="none" w:sz="0" w:space="0" w:color="auto"/>
            <w:right w:val="none" w:sz="0" w:space="0" w:color="auto"/>
          </w:divBdr>
        </w:div>
        <w:div w:id="390275715">
          <w:marLeft w:val="0"/>
          <w:marRight w:val="0"/>
          <w:marTop w:val="0"/>
          <w:marBottom w:val="0"/>
          <w:divBdr>
            <w:top w:val="none" w:sz="0" w:space="0" w:color="auto"/>
            <w:left w:val="none" w:sz="0" w:space="0" w:color="auto"/>
            <w:bottom w:val="none" w:sz="0" w:space="0" w:color="auto"/>
            <w:right w:val="none" w:sz="0" w:space="0" w:color="auto"/>
          </w:divBdr>
        </w:div>
        <w:div w:id="200245000">
          <w:marLeft w:val="0"/>
          <w:marRight w:val="0"/>
          <w:marTop w:val="0"/>
          <w:marBottom w:val="0"/>
          <w:divBdr>
            <w:top w:val="none" w:sz="0" w:space="0" w:color="auto"/>
            <w:left w:val="none" w:sz="0" w:space="0" w:color="auto"/>
            <w:bottom w:val="none" w:sz="0" w:space="0" w:color="auto"/>
            <w:right w:val="none" w:sz="0" w:space="0" w:color="auto"/>
          </w:divBdr>
        </w:div>
        <w:div w:id="2077898718">
          <w:marLeft w:val="0"/>
          <w:marRight w:val="0"/>
          <w:marTop w:val="0"/>
          <w:marBottom w:val="0"/>
          <w:divBdr>
            <w:top w:val="none" w:sz="0" w:space="0" w:color="auto"/>
            <w:left w:val="none" w:sz="0" w:space="0" w:color="auto"/>
            <w:bottom w:val="none" w:sz="0" w:space="0" w:color="auto"/>
            <w:right w:val="none" w:sz="0" w:space="0" w:color="auto"/>
          </w:divBdr>
        </w:div>
        <w:div w:id="1643652620">
          <w:marLeft w:val="0"/>
          <w:marRight w:val="0"/>
          <w:marTop w:val="0"/>
          <w:marBottom w:val="0"/>
          <w:divBdr>
            <w:top w:val="none" w:sz="0" w:space="0" w:color="auto"/>
            <w:left w:val="none" w:sz="0" w:space="0" w:color="auto"/>
            <w:bottom w:val="none" w:sz="0" w:space="0" w:color="auto"/>
            <w:right w:val="none" w:sz="0" w:space="0" w:color="auto"/>
          </w:divBdr>
        </w:div>
      </w:divsChild>
    </w:div>
    <w:div w:id="868418354">
      <w:bodyDiv w:val="1"/>
      <w:marLeft w:val="0"/>
      <w:marRight w:val="0"/>
      <w:marTop w:val="0"/>
      <w:marBottom w:val="0"/>
      <w:divBdr>
        <w:top w:val="none" w:sz="0" w:space="0" w:color="auto"/>
        <w:left w:val="none" w:sz="0" w:space="0" w:color="auto"/>
        <w:bottom w:val="none" w:sz="0" w:space="0" w:color="auto"/>
        <w:right w:val="none" w:sz="0" w:space="0" w:color="auto"/>
      </w:divBdr>
      <w:divsChild>
        <w:div w:id="287858834">
          <w:marLeft w:val="0"/>
          <w:marRight w:val="0"/>
          <w:marTop w:val="0"/>
          <w:marBottom w:val="0"/>
          <w:divBdr>
            <w:top w:val="none" w:sz="0" w:space="0" w:color="auto"/>
            <w:left w:val="none" w:sz="0" w:space="0" w:color="auto"/>
            <w:bottom w:val="none" w:sz="0" w:space="0" w:color="auto"/>
            <w:right w:val="none" w:sz="0" w:space="0" w:color="auto"/>
          </w:divBdr>
        </w:div>
        <w:div w:id="1780876760">
          <w:marLeft w:val="0"/>
          <w:marRight w:val="0"/>
          <w:marTop w:val="0"/>
          <w:marBottom w:val="0"/>
          <w:divBdr>
            <w:top w:val="none" w:sz="0" w:space="0" w:color="auto"/>
            <w:left w:val="none" w:sz="0" w:space="0" w:color="auto"/>
            <w:bottom w:val="none" w:sz="0" w:space="0" w:color="auto"/>
            <w:right w:val="none" w:sz="0" w:space="0" w:color="auto"/>
          </w:divBdr>
        </w:div>
      </w:divsChild>
    </w:div>
    <w:div w:id="881870232">
      <w:bodyDiv w:val="1"/>
      <w:marLeft w:val="0"/>
      <w:marRight w:val="0"/>
      <w:marTop w:val="0"/>
      <w:marBottom w:val="0"/>
      <w:divBdr>
        <w:top w:val="none" w:sz="0" w:space="0" w:color="auto"/>
        <w:left w:val="none" w:sz="0" w:space="0" w:color="auto"/>
        <w:bottom w:val="none" w:sz="0" w:space="0" w:color="auto"/>
        <w:right w:val="none" w:sz="0" w:space="0" w:color="auto"/>
      </w:divBdr>
      <w:divsChild>
        <w:div w:id="1053425914">
          <w:marLeft w:val="0"/>
          <w:marRight w:val="0"/>
          <w:marTop w:val="0"/>
          <w:marBottom w:val="0"/>
          <w:divBdr>
            <w:top w:val="none" w:sz="0" w:space="0" w:color="auto"/>
            <w:left w:val="none" w:sz="0" w:space="0" w:color="auto"/>
            <w:bottom w:val="none" w:sz="0" w:space="0" w:color="auto"/>
            <w:right w:val="none" w:sz="0" w:space="0" w:color="auto"/>
          </w:divBdr>
        </w:div>
        <w:div w:id="1992906309">
          <w:marLeft w:val="0"/>
          <w:marRight w:val="0"/>
          <w:marTop w:val="0"/>
          <w:marBottom w:val="0"/>
          <w:divBdr>
            <w:top w:val="none" w:sz="0" w:space="0" w:color="auto"/>
            <w:left w:val="none" w:sz="0" w:space="0" w:color="auto"/>
            <w:bottom w:val="none" w:sz="0" w:space="0" w:color="auto"/>
            <w:right w:val="none" w:sz="0" w:space="0" w:color="auto"/>
          </w:divBdr>
        </w:div>
      </w:divsChild>
    </w:div>
    <w:div w:id="897397972">
      <w:bodyDiv w:val="1"/>
      <w:marLeft w:val="0"/>
      <w:marRight w:val="0"/>
      <w:marTop w:val="0"/>
      <w:marBottom w:val="0"/>
      <w:divBdr>
        <w:top w:val="none" w:sz="0" w:space="0" w:color="auto"/>
        <w:left w:val="none" w:sz="0" w:space="0" w:color="auto"/>
        <w:bottom w:val="none" w:sz="0" w:space="0" w:color="auto"/>
        <w:right w:val="none" w:sz="0" w:space="0" w:color="auto"/>
      </w:divBdr>
      <w:divsChild>
        <w:div w:id="1964076242">
          <w:marLeft w:val="0"/>
          <w:marRight w:val="0"/>
          <w:marTop w:val="0"/>
          <w:marBottom w:val="0"/>
          <w:divBdr>
            <w:top w:val="none" w:sz="0" w:space="0" w:color="auto"/>
            <w:left w:val="none" w:sz="0" w:space="0" w:color="auto"/>
            <w:bottom w:val="none" w:sz="0" w:space="0" w:color="auto"/>
            <w:right w:val="none" w:sz="0" w:space="0" w:color="auto"/>
          </w:divBdr>
        </w:div>
        <w:div w:id="1497527109">
          <w:marLeft w:val="0"/>
          <w:marRight w:val="0"/>
          <w:marTop w:val="0"/>
          <w:marBottom w:val="0"/>
          <w:divBdr>
            <w:top w:val="none" w:sz="0" w:space="0" w:color="auto"/>
            <w:left w:val="none" w:sz="0" w:space="0" w:color="auto"/>
            <w:bottom w:val="none" w:sz="0" w:space="0" w:color="auto"/>
            <w:right w:val="none" w:sz="0" w:space="0" w:color="auto"/>
          </w:divBdr>
        </w:div>
      </w:divsChild>
    </w:div>
    <w:div w:id="971788405">
      <w:bodyDiv w:val="1"/>
      <w:marLeft w:val="0"/>
      <w:marRight w:val="0"/>
      <w:marTop w:val="0"/>
      <w:marBottom w:val="0"/>
      <w:divBdr>
        <w:top w:val="none" w:sz="0" w:space="0" w:color="auto"/>
        <w:left w:val="none" w:sz="0" w:space="0" w:color="auto"/>
        <w:bottom w:val="none" w:sz="0" w:space="0" w:color="auto"/>
        <w:right w:val="none" w:sz="0" w:space="0" w:color="auto"/>
      </w:divBdr>
      <w:divsChild>
        <w:div w:id="2080588950">
          <w:marLeft w:val="0"/>
          <w:marRight w:val="0"/>
          <w:marTop w:val="0"/>
          <w:marBottom w:val="0"/>
          <w:divBdr>
            <w:top w:val="none" w:sz="0" w:space="0" w:color="auto"/>
            <w:left w:val="none" w:sz="0" w:space="0" w:color="auto"/>
            <w:bottom w:val="none" w:sz="0" w:space="0" w:color="auto"/>
            <w:right w:val="none" w:sz="0" w:space="0" w:color="auto"/>
          </w:divBdr>
        </w:div>
        <w:div w:id="1165824723">
          <w:marLeft w:val="0"/>
          <w:marRight w:val="0"/>
          <w:marTop w:val="0"/>
          <w:marBottom w:val="0"/>
          <w:divBdr>
            <w:top w:val="none" w:sz="0" w:space="0" w:color="auto"/>
            <w:left w:val="none" w:sz="0" w:space="0" w:color="auto"/>
            <w:bottom w:val="none" w:sz="0" w:space="0" w:color="auto"/>
            <w:right w:val="none" w:sz="0" w:space="0" w:color="auto"/>
          </w:divBdr>
        </w:div>
      </w:divsChild>
    </w:div>
    <w:div w:id="1039629383">
      <w:bodyDiv w:val="1"/>
      <w:marLeft w:val="0"/>
      <w:marRight w:val="0"/>
      <w:marTop w:val="0"/>
      <w:marBottom w:val="0"/>
      <w:divBdr>
        <w:top w:val="none" w:sz="0" w:space="0" w:color="auto"/>
        <w:left w:val="none" w:sz="0" w:space="0" w:color="auto"/>
        <w:bottom w:val="none" w:sz="0" w:space="0" w:color="auto"/>
        <w:right w:val="none" w:sz="0" w:space="0" w:color="auto"/>
      </w:divBdr>
    </w:div>
    <w:div w:id="1050346800">
      <w:bodyDiv w:val="1"/>
      <w:marLeft w:val="0"/>
      <w:marRight w:val="0"/>
      <w:marTop w:val="0"/>
      <w:marBottom w:val="0"/>
      <w:divBdr>
        <w:top w:val="none" w:sz="0" w:space="0" w:color="auto"/>
        <w:left w:val="none" w:sz="0" w:space="0" w:color="auto"/>
        <w:bottom w:val="none" w:sz="0" w:space="0" w:color="auto"/>
        <w:right w:val="none" w:sz="0" w:space="0" w:color="auto"/>
      </w:divBdr>
    </w:div>
    <w:div w:id="1188762086">
      <w:bodyDiv w:val="1"/>
      <w:marLeft w:val="0"/>
      <w:marRight w:val="0"/>
      <w:marTop w:val="0"/>
      <w:marBottom w:val="0"/>
      <w:divBdr>
        <w:top w:val="none" w:sz="0" w:space="0" w:color="auto"/>
        <w:left w:val="none" w:sz="0" w:space="0" w:color="auto"/>
        <w:bottom w:val="none" w:sz="0" w:space="0" w:color="auto"/>
        <w:right w:val="none" w:sz="0" w:space="0" w:color="auto"/>
      </w:divBdr>
    </w:div>
    <w:div w:id="1309939751">
      <w:bodyDiv w:val="1"/>
      <w:marLeft w:val="0"/>
      <w:marRight w:val="0"/>
      <w:marTop w:val="0"/>
      <w:marBottom w:val="0"/>
      <w:divBdr>
        <w:top w:val="none" w:sz="0" w:space="0" w:color="auto"/>
        <w:left w:val="none" w:sz="0" w:space="0" w:color="auto"/>
        <w:bottom w:val="none" w:sz="0" w:space="0" w:color="auto"/>
        <w:right w:val="none" w:sz="0" w:space="0" w:color="auto"/>
      </w:divBdr>
    </w:div>
    <w:div w:id="1330861668">
      <w:bodyDiv w:val="1"/>
      <w:marLeft w:val="0"/>
      <w:marRight w:val="0"/>
      <w:marTop w:val="0"/>
      <w:marBottom w:val="0"/>
      <w:divBdr>
        <w:top w:val="none" w:sz="0" w:space="0" w:color="auto"/>
        <w:left w:val="none" w:sz="0" w:space="0" w:color="auto"/>
        <w:bottom w:val="none" w:sz="0" w:space="0" w:color="auto"/>
        <w:right w:val="none" w:sz="0" w:space="0" w:color="auto"/>
      </w:divBdr>
      <w:divsChild>
        <w:div w:id="114838012">
          <w:marLeft w:val="0"/>
          <w:marRight w:val="0"/>
          <w:marTop w:val="0"/>
          <w:marBottom w:val="0"/>
          <w:divBdr>
            <w:top w:val="none" w:sz="0" w:space="0" w:color="auto"/>
            <w:left w:val="none" w:sz="0" w:space="0" w:color="auto"/>
            <w:bottom w:val="none" w:sz="0" w:space="0" w:color="auto"/>
            <w:right w:val="none" w:sz="0" w:space="0" w:color="auto"/>
          </w:divBdr>
        </w:div>
        <w:div w:id="1715151743">
          <w:marLeft w:val="0"/>
          <w:marRight w:val="0"/>
          <w:marTop w:val="0"/>
          <w:marBottom w:val="0"/>
          <w:divBdr>
            <w:top w:val="none" w:sz="0" w:space="0" w:color="auto"/>
            <w:left w:val="none" w:sz="0" w:space="0" w:color="auto"/>
            <w:bottom w:val="none" w:sz="0" w:space="0" w:color="auto"/>
            <w:right w:val="none" w:sz="0" w:space="0" w:color="auto"/>
          </w:divBdr>
        </w:div>
      </w:divsChild>
    </w:div>
    <w:div w:id="1474910417">
      <w:bodyDiv w:val="1"/>
      <w:marLeft w:val="0"/>
      <w:marRight w:val="0"/>
      <w:marTop w:val="0"/>
      <w:marBottom w:val="0"/>
      <w:divBdr>
        <w:top w:val="none" w:sz="0" w:space="0" w:color="auto"/>
        <w:left w:val="none" w:sz="0" w:space="0" w:color="auto"/>
        <w:bottom w:val="none" w:sz="0" w:space="0" w:color="auto"/>
        <w:right w:val="none" w:sz="0" w:space="0" w:color="auto"/>
      </w:divBdr>
      <w:divsChild>
        <w:div w:id="1173186883">
          <w:marLeft w:val="0"/>
          <w:marRight w:val="0"/>
          <w:marTop w:val="0"/>
          <w:marBottom w:val="0"/>
          <w:divBdr>
            <w:top w:val="none" w:sz="0" w:space="0" w:color="auto"/>
            <w:left w:val="none" w:sz="0" w:space="0" w:color="auto"/>
            <w:bottom w:val="none" w:sz="0" w:space="0" w:color="auto"/>
            <w:right w:val="none" w:sz="0" w:space="0" w:color="auto"/>
          </w:divBdr>
        </w:div>
        <w:div w:id="1156263913">
          <w:marLeft w:val="0"/>
          <w:marRight w:val="0"/>
          <w:marTop w:val="0"/>
          <w:marBottom w:val="0"/>
          <w:divBdr>
            <w:top w:val="none" w:sz="0" w:space="0" w:color="auto"/>
            <w:left w:val="none" w:sz="0" w:space="0" w:color="auto"/>
            <w:bottom w:val="none" w:sz="0" w:space="0" w:color="auto"/>
            <w:right w:val="none" w:sz="0" w:space="0" w:color="auto"/>
          </w:divBdr>
        </w:div>
        <w:div w:id="86581769">
          <w:marLeft w:val="0"/>
          <w:marRight w:val="0"/>
          <w:marTop w:val="0"/>
          <w:marBottom w:val="0"/>
          <w:divBdr>
            <w:top w:val="none" w:sz="0" w:space="0" w:color="auto"/>
            <w:left w:val="none" w:sz="0" w:space="0" w:color="auto"/>
            <w:bottom w:val="none" w:sz="0" w:space="0" w:color="auto"/>
            <w:right w:val="none" w:sz="0" w:space="0" w:color="auto"/>
          </w:divBdr>
        </w:div>
        <w:div w:id="1263491029">
          <w:marLeft w:val="0"/>
          <w:marRight w:val="0"/>
          <w:marTop w:val="0"/>
          <w:marBottom w:val="0"/>
          <w:divBdr>
            <w:top w:val="none" w:sz="0" w:space="0" w:color="auto"/>
            <w:left w:val="none" w:sz="0" w:space="0" w:color="auto"/>
            <w:bottom w:val="none" w:sz="0" w:space="0" w:color="auto"/>
            <w:right w:val="none" w:sz="0" w:space="0" w:color="auto"/>
          </w:divBdr>
        </w:div>
        <w:div w:id="381906696">
          <w:marLeft w:val="0"/>
          <w:marRight w:val="0"/>
          <w:marTop w:val="0"/>
          <w:marBottom w:val="0"/>
          <w:divBdr>
            <w:top w:val="none" w:sz="0" w:space="0" w:color="auto"/>
            <w:left w:val="none" w:sz="0" w:space="0" w:color="auto"/>
            <w:bottom w:val="none" w:sz="0" w:space="0" w:color="auto"/>
            <w:right w:val="none" w:sz="0" w:space="0" w:color="auto"/>
          </w:divBdr>
        </w:div>
        <w:div w:id="469251875">
          <w:marLeft w:val="0"/>
          <w:marRight w:val="0"/>
          <w:marTop w:val="0"/>
          <w:marBottom w:val="0"/>
          <w:divBdr>
            <w:top w:val="none" w:sz="0" w:space="0" w:color="auto"/>
            <w:left w:val="none" w:sz="0" w:space="0" w:color="auto"/>
            <w:bottom w:val="none" w:sz="0" w:space="0" w:color="auto"/>
            <w:right w:val="none" w:sz="0" w:space="0" w:color="auto"/>
          </w:divBdr>
        </w:div>
        <w:div w:id="1267734287">
          <w:marLeft w:val="0"/>
          <w:marRight w:val="0"/>
          <w:marTop w:val="0"/>
          <w:marBottom w:val="0"/>
          <w:divBdr>
            <w:top w:val="none" w:sz="0" w:space="0" w:color="auto"/>
            <w:left w:val="none" w:sz="0" w:space="0" w:color="auto"/>
            <w:bottom w:val="none" w:sz="0" w:space="0" w:color="auto"/>
            <w:right w:val="none" w:sz="0" w:space="0" w:color="auto"/>
          </w:divBdr>
        </w:div>
        <w:div w:id="480538672">
          <w:marLeft w:val="0"/>
          <w:marRight w:val="0"/>
          <w:marTop w:val="0"/>
          <w:marBottom w:val="0"/>
          <w:divBdr>
            <w:top w:val="none" w:sz="0" w:space="0" w:color="auto"/>
            <w:left w:val="none" w:sz="0" w:space="0" w:color="auto"/>
            <w:bottom w:val="none" w:sz="0" w:space="0" w:color="auto"/>
            <w:right w:val="none" w:sz="0" w:space="0" w:color="auto"/>
          </w:divBdr>
        </w:div>
        <w:div w:id="425076805">
          <w:marLeft w:val="0"/>
          <w:marRight w:val="0"/>
          <w:marTop w:val="0"/>
          <w:marBottom w:val="0"/>
          <w:divBdr>
            <w:top w:val="none" w:sz="0" w:space="0" w:color="auto"/>
            <w:left w:val="none" w:sz="0" w:space="0" w:color="auto"/>
            <w:bottom w:val="none" w:sz="0" w:space="0" w:color="auto"/>
            <w:right w:val="none" w:sz="0" w:space="0" w:color="auto"/>
          </w:divBdr>
        </w:div>
        <w:div w:id="1932397814">
          <w:marLeft w:val="0"/>
          <w:marRight w:val="0"/>
          <w:marTop w:val="0"/>
          <w:marBottom w:val="0"/>
          <w:divBdr>
            <w:top w:val="none" w:sz="0" w:space="0" w:color="auto"/>
            <w:left w:val="none" w:sz="0" w:space="0" w:color="auto"/>
            <w:bottom w:val="none" w:sz="0" w:space="0" w:color="auto"/>
            <w:right w:val="none" w:sz="0" w:space="0" w:color="auto"/>
          </w:divBdr>
        </w:div>
        <w:div w:id="1382288202">
          <w:marLeft w:val="0"/>
          <w:marRight w:val="0"/>
          <w:marTop w:val="0"/>
          <w:marBottom w:val="0"/>
          <w:divBdr>
            <w:top w:val="none" w:sz="0" w:space="0" w:color="auto"/>
            <w:left w:val="none" w:sz="0" w:space="0" w:color="auto"/>
            <w:bottom w:val="none" w:sz="0" w:space="0" w:color="auto"/>
            <w:right w:val="none" w:sz="0" w:space="0" w:color="auto"/>
          </w:divBdr>
        </w:div>
        <w:div w:id="350423971">
          <w:marLeft w:val="0"/>
          <w:marRight w:val="0"/>
          <w:marTop w:val="0"/>
          <w:marBottom w:val="0"/>
          <w:divBdr>
            <w:top w:val="none" w:sz="0" w:space="0" w:color="auto"/>
            <w:left w:val="none" w:sz="0" w:space="0" w:color="auto"/>
            <w:bottom w:val="none" w:sz="0" w:space="0" w:color="auto"/>
            <w:right w:val="none" w:sz="0" w:space="0" w:color="auto"/>
          </w:divBdr>
        </w:div>
        <w:div w:id="92433368">
          <w:marLeft w:val="0"/>
          <w:marRight w:val="0"/>
          <w:marTop w:val="0"/>
          <w:marBottom w:val="0"/>
          <w:divBdr>
            <w:top w:val="none" w:sz="0" w:space="0" w:color="auto"/>
            <w:left w:val="none" w:sz="0" w:space="0" w:color="auto"/>
            <w:bottom w:val="none" w:sz="0" w:space="0" w:color="auto"/>
            <w:right w:val="none" w:sz="0" w:space="0" w:color="auto"/>
          </w:divBdr>
        </w:div>
        <w:div w:id="1713725951">
          <w:marLeft w:val="0"/>
          <w:marRight w:val="0"/>
          <w:marTop w:val="0"/>
          <w:marBottom w:val="0"/>
          <w:divBdr>
            <w:top w:val="none" w:sz="0" w:space="0" w:color="auto"/>
            <w:left w:val="none" w:sz="0" w:space="0" w:color="auto"/>
            <w:bottom w:val="none" w:sz="0" w:space="0" w:color="auto"/>
            <w:right w:val="none" w:sz="0" w:space="0" w:color="auto"/>
          </w:divBdr>
        </w:div>
        <w:div w:id="435753764">
          <w:marLeft w:val="0"/>
          <w:marRight w:val="0"/>
          <w:marTop w:val="0"/>
          <w:marBottom w:val="0"/>
          <w:divBdr>
            <w:top w:val="none" w:sz="0" w:space="0" w:color="auto"/>
            <w:left w:val="none" w:sz="0" w:space="0" w:color="auto"/>
            <w:bottom w:val="none" w:sz="0" w:space="0" w:color="auto"/>
            <w:right w:val="none" w:sz="0" w:space="0" w:color="auto"/>
          </w:divBdr>
        </w:div>
        <w:div w:id="1407872780">
          <w:marLeft w:val="0"/>
          <w:marRight w:val="0"/>
          <w:marTop w:val="0"/>
          <w:marBottom w:val="0"/>
          <w:divBdr>
            <w:top w:val="none" w:sz="0" w:space="0" w:color="auto"/>
            <w:left w:val="none" w:sz="0" w:space="0" w:color="auto"/>
            <w:bottom w:val="none" w:sz="0" w:space="0" w:color="auto"/>
            <w:right w:val="none" w:sz="0" w:space="0" w:color="auto"/>
          </w:divBdr>
        </w:div>
        <w:div w:id="1237088540">
          <w:marLeft w:val="0"/>
          <w:marRight w:val="0"/>
          <w:marTop w:val="0"/>
          <w:marBottom w:val="0"/>
          <w:divBdr>
            <w:top w:val="none" w:sz="0" w:space="0" w:color="auto"/>
            <w:left w:val="none" w:sz="0" w:space="0" w:color="auto"/>
            <w:bottom w:val="none" w:sz="0" w:space="0" w:color="auto"/>
            <w:right w:val="none" w:sz="0" w:space="0" w:color="auto"/>
          </w:divBdr>
        </w:div>
        <w:div w:id="1204320482">
          <w:marLeft w:val="0"/>
          <w:marRight w:val="0"/>
          <w:marTop w:val="0"/>
          <w:marBottom w:val="0"/>
          <w:divBdr>
            <w:top w:val="none" w:sz="0" w:space="0" w:color="auto"/>
            <w:left w:val="none" w:sz="0" w:space="0" w:color="auto"/>
            <w:bottom w:val="none" w:sz="0" w:space="0" w:color="auto"/>
            <w:right w:val="none" w:sz="0" w:space="0" w:color="auto"/>
          </w:divBdr>
        </w:div>
        <w:div w:id="589853547">
          <w:marLeft w:val="0"/>
          <w:marRight w:val="0"/>
          <w:marTop w:val="0"/>
          <w:marBottom w:val="0"/>
          <w:divBdr>
            <w:top w:val="none" w:sz="0" w:space="0" w:color="auto"/>
            <w:left w:val="none" w:sz="0" w:space="0" w:color="auto"/>
            <w:bottom w:val="none" w:sz="0" w:space="0" w:color="auto"/>
            <w:right w:val="none" w:sz="0" w:space="0" w:color="auto"/>
          </w:divBdr>
        </w:div>
        <w:div w:id="5911414">
          <w:marLeft w:val="0"/>
          <w:marRight w:val="0"/>
          <w:marTop w:val="0"/>
          <w:marBottom w:val="0"/>
          <w:divBdr>
            <w:top w:val="none" w:sz="0" w:space="0" w:color="auto"/>
            <w:left w:val="none" w:sz="0" w:space="0" w:color="auto"/>
            <w:bottom w:val="none" w:sz="0" w:space="0" w:color="auto"/>
            <w:right w:val="none" w:sz="0" w:space="0" w:color="auto"/>
          </w:divBdr>
        </w:div>
        <w:div w:id="1152409095">
          <w:marLeft w:val="0"/>
          <w:marRight w:val="0"/>
          <w:marTop w:val="0"/>
          <w:marBottom w:val="0"/>
          <w:divBdr>
            <w:top w:val="none" w:sz="0" w:space="0" w:color="auto"/>
            <w:left w:val="none" w:sz="0" w:space="0" w:color="auto"/>
            <w:bottom w:val="none" w:sz="0" w:space="0" w:color="auto"/>
            <w:right w:val="none" w:sz="0" w:space="0" w:color="auto"/>
          </w:divBdr>
        </w:div>
      </w:divsChild>
    </w:div>
    <w:div w:id="1475759683">
      <w:bodyDiv w:val="1"/>
      <w:marLeft w:val="0"/>
      <w:marRight w:val="0"/>
      <w:marTop w:val="0"/>
      <w:marBottom w:val="0"/>
      <w:divBdr>
        <w:top w:val="none" w:sz="0" w:space="0" w:color="auto"/>
        <w:left w:val="none" w:sz="0" w:space="0" w:color="auto"/>
        <w:bottom w:val="none" w:sz="0" w:space="0" w:color="auto"/>
        <w:right w:val="none" w:sz="0" w:space="0" w:color="auto"/>
      </w:divBdr>
    </w:div>
    <w:div w:id="1509058106">
      <w:bodyDiv w:val="1"/>
      <w:marLeft w:val="0"/>
      <w:marRight w:val="0"/>
      <w:marTop w:val="0"/>
      <w:marBottom w:val="0"/>
      <w:divBdr>
        <w:top w:val="none" w:sz="0" w:space="0" w:color="auto"/>
        <w:left w:val="none" w:sz="0" w:space="0" w:color="auto"/>
        <w:bottom w:val="none" w:sz="0" w:space="0" w:color="auto"/>
        <w:right w:val="none" w:sz="0" w:space="0" w:color="auto"/>
      </w:divBdr>
      <w:divsChild>
        <w:div w:id="1242327822">
          <w:marLeft w:val="0"/>
          <w:marRight w:val="0"/>
          <w:marTop w:val="0"/>
          <w:marBottom w:val="0"/>
          <w:divBdr>
            <w:top w:val="none" w:sz="0" w:space="0" w:color="auto"/>
            <w:left w:val="none" w:sz="0" w:space="0" w:color="auto"/>
            <w:bottom w:val="none" w:sz="0" w:space="0" w:color="auto"/>
            <w:right w:val="none" w:sz="0" w:space="0" w:color="auto"/>
          </w:divBdr>
        </w:div>
        <w:div w:id="595864912">
          <w:marLeft w:val="0"/>
          <w:marRight w:val="0"/>
          <w:marTop w:val="0"/>
          <w:marBottom w:val="0"/>
          <w:divBdr>
            <w:top w:val="none" w:sz="0" w:space="0" w:color="auto"/>
            <w:left w:val="none" w:sz="0" w:space="0" w:color="auto"/>
            <w:bottom w:val="none" w:sz="0" w:space="0" w:color="auto"/>
            <w:right w:val="none" w:sz="0" w:space="0" w:color="auto"/>
          </w:divBdr>
        </w:div>
      </w:divsChild>
    </w:div>
    <w:div w:id="1593005716">
      <w:bodyDiv w:val="1"/>
      <w:marLeft w:val="0"/>
      <w:marRight w:val="0"/>
      <w:marTop w:val="0"/>
      <w:marBottom w:val="0"/>
      <w:divBdr>
        <w:top w:val="none" w:sz="0" w:space="0" w:color="auto"/>
        <w:left w:val="none" w:sz="0" w:space="0" w:color="auto"/>
        <w:bottom w:val="none" w:sz="0" w:space="0" w:color="auto"/>
        <w:right w:val="none" w:sz="0" w:space="0" w:color="auto"/>
      </w:divBdr>
    </w:div>
    <w:div w:id="1595940928">
      <w:bodyDiv w:val="1"/>
      <w:marLeft w:val="0"/>
      <w:marRight w:val="0"/>
      <w:marTop w:val="0"/>
      <w:marBottom w:val="0"/>
      <w:divBdr>
        <w:top w:val="none" w:sz="0" w:space="0" w:color="auto"/>
        <w:left w:val="none" w:sz="0" w:space="0" w:color="auto"/>
        <w:bottom w:val="none" w:sz="0" w:space="0" w:color="auto"/>
        <w:right w:val="none" w:sz="0" w:space="0" w:color="auto"/>
      </w:divBdr>
    </w:div>
    <w:div w:id="1610577426">
      <w:bodyDiv w:val="1"/>
      <w:marLeft w:val="0"/>
      <w:marRight w:val="0"/>
      <w:marTop w:val="0"/>
      <w:marBottom w:val="0"/>
      <w:divBdr>
        <w:top w:val="none" w:sz="0" w:space="0" w:color="auto"/>
        <w:left w:val="none" w:sz="0" w:space="0" w:color="auto"/>
        <w:bottom w:val="none" w:sz="0" w:space="0" w:color="auto"/>
        <w:right w:val="none" w:sz="0" w:space="0" w:color="auto"/>
      </w:divBdr>
    </w:div>
    <w:div w:id="1651400290">
      <w:bodyDiv w:val="1"/>
      <w:marLeft w:val="0"/>
      <w:marRight w:val="0"/>
      <w:marTop w:val="0"/>
      <w:marBottom w:val="0"/>
      <w:divBdr>
        <w:top w:val="none" w:sz="0" w:space="0" w:color="auto"/>
        <w:left w:val="none" w:sz="0" w:space="0" w:color="auto"/>
        <w:bottom w:val="none" w:sz="0" w:space="0" w:color="auto"/>
        <w:right w:val="none" w:sz="0" w:space="0" w:color="auto"/>
      </w:divBdr>
    </w:div>
    <w:div w:id="1761291772">
      <w:bodyDiv w:val="1"/>
      <w:marLeft w:val="0"/>
      <w:marRight w:val="0"/>
      <w:marTop w:val="0"/>
      <w:marBottom w:val="0"/>
      <w:divBdr>
        <w:top w:val="none" w:sz="0" w:space="0" w:color="auto"/>
        <w:left w:val="none" w:sz="0" w:space="0" w:color="auto"/>
        <w:bottom w:val="none" w:sz="0" w:space="0" w:color="auto"/>
        <w:right w:val="none" w:sz="0" w:space="0" w:color="auto"/>
      </w:divBdr>
      <w:divsChild>
        <w:div w:id="857356275">
          <w:marLeft w:val="0"/>
          <w:marRight w:val="0"/>
          <w:marTop w:val="0"/>
          <w:marBottom w:val="0"/>
          <w:divBdr>
            <w:top w:val="none" w:sz="0" w:space="0" w:color="auto"/>
            <w:left w:val="none" w:sz="0" w:space="0" w:color="auto"/>
            <w:bottom w:val="none" w:sz="0" w:space="0" w:color="auto"/>
            <w:right w:val="none" w:sz="0" w:space="0" w:color="auto"/>
          </w:divBdr>
        </w:div>
        <w:div w:id="20010917">
          <w:marLeft w:val="0"/>
          <w:marRight w:val="0"/>
          <w:marTop w:val="0"/>
          <w:marBottom w:val="0"/>
          <w:divBdr>
            <w:top w:val="none" w:sz="0" w:space="0" w:color="auto"/>
            <w:left w:val="none" w:sz="0" w:space="0" w:color="auto"/>
            <w:bottom w:val="none" w:sz="0" w:space="0" w:color="auto"/>
            <w:right w:val="none" w:sz="0" w:space="0" w:color="auto"/>
          </w:divBdr>
        </w:div>
      </w:divsChild>
    </w:div>
    <w:div w:id="1859614033">
      <w:bodyDiv w:val="1"/>
      <w:marLeft w:val="0"/>
      <w:marRight w:val="0"/>
      <w:marTop w:val="0"/>
      <w:marBottom w:val="0"/>
      <w:divBdr>
        <w:top w:val="none" w:sz="0" w:space="0" w:color="auto"/>
        <w:left w:val="none" w:sz="0" w:space="0" w:color="auto"/>
        <w:bottom w:val="none" w:sz="0" w:space="0" w:color="auto"/>
        <w:right w:val="none" w:sz="0" w:space="0" w:color="auto"/>
      </w:divBdr>
    </w:div>
    <w:div w:id="2017032318">
      <w:bodyDiv w:val="1"/>
      <w:marLeft w:val="0"/>
      <w:marRight w:val="0"/>
      <w:marTop w:val="0"/>
      <w:marBottom w:val="0"/>
      <w:divBdr>
        <w:top w:val="none" w:sz="0" w:space="0" w:color="auto"/>
        <w:left w:val="none" w:sz="0" w:space="0" w:color="auto"/>
        <w:bottom w:val="none" w:sz="0" w:space="0" w:color="auto"/>
        <w:right w:val="none" w:sz="0" w:space="0" w:color="auto"/>
      </w:divBdr>
      <w:divsChild>
        <w:div w:id="844051053">
          <w:marLeft w:val="0"/>
          <w:marRight w:val="0"/>
          <w:marTop w:val="0"/>
          <w:marBottom w:val="0"/>
          <w:divBdr>
            <w:top w:val="none" w:sz="0" w:space="0" w:color="auto"/>
            <w:left w:val="none" w:sz="0" w:space="0" w:color="auto"/>
            <w:bottom w:val="none" w:sz="0" w:space="0" w:color="auto"/>
            <w:right w:val="none" w:sz="0" w:space="0" w:color="auto"/>
          </w:divBdr>
        </w:div>
        <w:div w:id="335111702">
          <w:marLeft w:val="0"/>
          <w:marRight w:val="0"/>
          <w:marTop w:val="0"/>
          <w:marBottom w:val="0"/>
          <w:divBdr>
            <w:top w:val="none" w:sz="0" w:space="0" w:color="auto"/>
            <w:left w:val="none" w:sz="0" w:space="0" w:color="auto"/>
            <w:bottom w:val="none" w:sz="0" w:space="0" w:color="auto"/>
            <w:right w:val="none" w:sz="0" w:space="0" w:color="auto"/>
          </w:divBdr>
        </w:div>
      </w:divsChild>
    </w:div>
    <w:div w:id="2071270587">
      <w:bodyDiv w:val="1"/>
      <w:marLeft w:val="0"/>
      <w:marRight w:val="0"/>
      <w:marTop w:val="0"/>
      <w:marBottom w:val="0"/>
      <w:divBdr>
        <w:top w:val="none" w:sz="0" w:space="0" w:color="auto"/>
        <w:left w:val="none" w:sz="0" w:space="0" w:color="auto"/>
        <w:bottom w:val="none" w:sz="0" w:space="0" w:color="auto"/>
        <w:right w:val="none" w:sz="0" w:space="0" w:color="auto"/>
      </w:divBdr>
      <w:divsChild>
        <w:div w:id="354700716">
          <w:marLeft w:val="0"/>
          <w:marRight w:val="0"/>
          <w:marTop w:val="240"/>
          <w:marBottom w:val="240"/>
          <w:divBdr>
            <w:top w:val="single" w:sz="6" w:space="9" w:color="E5DFEF"/>
            <w:left w:val="single" w:sz="6" w:space="9" w:color="E5DFEF"/>
            <w:bottom w:val="single" w:sz="6" w:space="9" w:color="E5DFEF"/>
            <w:right w:val="single" w:sz="6" w:space="9" w:color="E5DFEF"/>
          </w:divBdr>
          <w:divsChild>
            <w:div w:id="1134636316">
              <w:marLeft w:val="0"/>
              <w:marRight w:val="0"/>
              <w:marTop w:val="0"/>
              <w:marBottom w:val="0"/>
              <w:divBdr>
                <w:top w:val="none" w:sz="0" w:space="0" w:color="auto"/>
                <w:left w:val="none" w:sz="0" w:space="0" w:color="auto"/>
                <w:bottom w:val="none" w:sz="0" w:space="0" w:color="auto"/>
                <w:right w:val="none" w:sz="0" w:space="0" w:color="auto"/>
              </w:divBdr>
              <w:divsChild>
                <w:div w:id="13534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7396">
          <w:marLeft w:val="0"/>
          <w:marRight w:val="0"/>
          <w:marTop w:val="0"/>
          <w:marBottom w:val="0"/>
          <w:divBdr>
            <w:top w:val="none" w:sz="0" w:space="0" w:color="auto"/>
            <w:left w:val="none" w:sz="0" w:space="0" w:color="auto"/>
            <w:bottom w:val="none" w:sz="0" w:space="0" w:color="auto"/>
            <w:right w:val="none" w:sz="0" w:space="0" w:color="auto"/>
          </w:divBdr>
          <w:divsChild>
            <w:div w:id="7830007">
              <w:marLeft w:val="0"/>
              <w:marRight w:val="0"/>
              <w:marTop w:val="0"/>
              <w:marBottom w:val="0"/>
              <w:divBdr>
                <w:top w:val="none" w:sz="0" w:space="0" w:color="auto"/>
                <w:left w:val="none" w:sz="0" w:space="0" w:color="auto"/>
                <w:bottom w:val="none" w:sz="0" w:space="0" w:color="auto"/>
                <w:right w:val="none" w:sz="0" w:space="0" w:color="auto"/>
              </w:divBdr>
              <w:divsChild>
                <w:div w:id="648360653">
                  <w:marLeft w:val="0"/>
                  <w:marRight w:val="0"/>
                  <w:marTop w:val="0"/>
                  <w:marBottom w:val="0"/>
                  <w:divBdr>
                    <w:top w:val="none" w:sz="0" w:space="0" w:color="auto"/>
                    <w:left w:val="none" w:sz="0" w:space="0" w:color="auto"/>
                    <w:bottom w:val="none" w:sz="0" w:space="0" w:color="auto"/>
                    <w:right w:val="none" w:sz="0" w:space="0" w:color="auto"/>
                  </w:divBdr>
                  <w:divsChild>
                    <w:div w:id="1526208141">
                      <w:marLeft w:val="0"/>
                      <w:marRight w:val="0"/>
                      <w:marTop w:val="0"/>
                      <w:marBottom w:val="0"/>
                      <w:divBdr>
                        <w:top w:val="none" w:sz="0" w:space="0" w:color="auto"/>
                        <w:left w:val="none" w:sz="0" w:space="0" w:color="auto"/>
                        <w:bottom w:val="none" w:sz="0" w:space="0" w:color="auto"/>
                        <w:right w:val="none" w:sz="0" w:space="0" w:color="auto"/>
                      </w:divBdr>
                    </w:div>
                    <w:div w:id="970791332">
                      <w:marLeft w:val="0"/>
                      <w:marRight w:val="0"/>
                      <w:marTop w:val="0"/>
                      <w:marBottom w:val="0"/>
                      <w:divBdr>
                        <w:top w:val="none" w:sz="0" w:space="0" w:color="auto"/>
                        <w:left w:val="none" w:sz="0" w:space="0" w:color="auto"/>
                        <w:bottom w:val="none" w:sz="0" w:space="0" w:color="auto"/>
                        <w:right w:val="none" w:sz="0" w:space="0" w:color="auto"/>
                      </w:divBdr>
                    </w:div>
                    <w:div w:id="1146825108">
                      <w:marLeft w:val="0"/>
                      <w:marRight w:val="0"/>
                      <w:marTop w:val="0"/>
                      <w:marBottom w:val="0"/>
                      <w:divBdr>
                        <w:top w:val="none" w:sz="0" w:space="0" w:color="auto"/>
                        <w:left w:val="none" w:sz="0" w:space="0" w:color="auto"/>
                        <w:bottom w:val="none" w:sz="0" w:space="0" w:color="auto"/>
                        <w:right w:val="none" w:sz="0" w:space="0" w:color="auto"/>
                      </w:divBdr>
                    </w:div>
                    <w:div w:id="741098563">
                      <w:marLeft w:val="0"/>
                      <w:marRight w:val="0"/>
                      <w:marTop w:val="0"/>
                      <w:marBottom w:val="0"/>
                      <w:divBdr>
                        <w:top w:val="none" w:sz="0" w:space="0" w:color="auto"/>
                        <w:left w:val="none" w:sz="0" w:space="0" w:color="auto"/>
                        <w:bottom w:val="none" w:sz="0" w:space="0" w:color="auto"/>
                        <w:right w:val="none" w:sz="0" w:space="0" w:color="auto"/>
                      </w:divBdr>
                    </w:div>
                    <w:div w:id="1452631054">
                      <w:marLeft w:val="0"/>
                      <w:marRight w:val="0"/>
                      <w:marTop w:val="0"/>
                      <w:marBottom w:val="0"/>
                      <w:divBdr>
                        <w:top w:val="none" w:sz="0" w:space="0" w:color="auto"/>
                        <w:left w:val="none" w:sz="0" w:space="0" w:color="auto"/>
                        <w:bottom w:val="none" w:sz="0" w:space="0" w:color="auto"/>
                        <w:right w:val="none" w:sz="0" w:space="0" w:color="auto"/>
                      </w:divBdr>
                    </w:div>
                    <w:div w:id="464467183">
                      <w:marLeft w:val="0"/>
                      <w:marRight w:val="0"/>
                      <w:marTop w:val="0"/>
                      <w:marBottom w:val="0"/>
                      <w:divBdr>
                        <w:top w:val="none" w:sz="0" w:space="0" w:color="auto"/>
                        <w:left w:val="none" w:sz="0" w:space="0" w:color="auto"/>
                        <w:bottom w:val="none" w:sz="0" w:space="0" w:color="auto"/>
                        <w:right w:val="none" w:sz="0" w:space="0" w:color="auto"/>
                      </w:divBdr>
                    </w:div>
                    <w:div w:id="1390610898">
                      <w:marLeft w:val="0"/>
                      <w:marRight w:val="0"/>
                      <w:marTop w:val="0"/>
                      <w:marBottom w:val="0"/>
                      <w:divBdr>
                        <w:top w:val="none" w:sz="0" w:space="0" w:color="auto"/>
                        <w:left w:val="none" w:sz="0" w:space="0" w:color="auto"/>
                        <w:bottom w:val="none" w:sz="0" w:space="0" w:color="auto"/>
                        <w:right w:val="none" w:sz="0" w:space="0" w:color="auto"/>
                      </w:divBdr>
                    </w:div>
                    <w:div w:id="1026519004">
                      <w:marLeft w:val="0"/>
                      <w:marRight w:val="0"/>
                      <w:marTop w:val="0"/>
                      <w:marBottom w:val="0"/>
                      <w:divBdr>
                        <w:top w:val="none" w:sz="0" w:space="0" w:color="auto"/>
                        <w:left w:val="none" w:sz="0" w:space="0" w:color="auto"/>
                        <w:bottom w:val="none" w:sz="0" w:space="0" w:color="auto"/>
                        <w:right w:val="none" w:sz="0" w:space="0" w:color="auto"/>
                      </w:divBdr>
                    </w:div>
                    <w:div w:id="1636452408">
                      <w:marLeft w:val="0"/>
                      <w:marRight w:val="0"/>
                      <w:marTop w:val="0"/>
                      <w:marBottom w:val="0"/>
                      <w:divBdr>
                        <w:top w:val="none" w:sz="0" w:space="0" w:color="auto"/>
                        <w:left w:val="none" w:sz="0" w:space="0" w:color="auto"/>
                        <w:bottom w:val="none" w:sz="0" w:space="0" w:color="auto"/>
                        <w:right w:val="none" w:sz="0" w:space="0" w:color="auto"/>
                      </w:divBdr>
                    </w:div>
                    <w:div w:id="674771596">
                      <w:marLeft w:val="0"/>
                      <w:marRight w:val="0"/>
                      <w:marTop w:val="0"/>
                      <w:marBottom w:val="0"/>
                      <w:divBdr>
                        <w:top w:val="none" w:sz="0" w:space="0" w:color="auto"/>
                        <w:left w:val="none" w:sz="0" w:space="0" w:color="auto"/>
                        <w:bottom w:val="none" w:sz="0" w:space="0" w:color="auto"/>
                        <w:right w:val="none" w:sz="0" w:space="0" w:color="auto"/>
                      </w:divBdr>
                    </w:div>
                    <w:div w:id="822157359">
                      <w:marLeft w:val="0"/>
                      <w:marRight w:val="0"/>
                      <w:marTop w:val="0"/>
                      <w:marBottom w:val="0"/>
                      <w:divBdr>
                        <w:top w:val="none" w:sz="0" w:space="0" w:color="auto"/>
                        <w:left w:val="none" w:sz="0" w:space="0" w:color="auto"/>
                        <w:bottom w:val="none" w:sz="0" w:space="0" w:color="auto"/>
                        <w:right w:val="none" w:sz="0" w:space="0" w:color="auto"/>
                      </w:divBdr>
                    </w:div>
                    <w:div w:id="1232155147">
                      <w:marLeft w:val="0"/>
                      <w:marRight w:val="0"/>
                      <w:marTop w:val="0"/>
                      <w:marBottom w:val="0"/>
                      <w:divBdr>
                        <w:top w:val="none" w:sz="0" w:space="0" w:color="auto"/>
                        <w:left w:val="none" w:sz="0" w:space="0" w:color="auto"/>
                        <w:bottom w:val="none" w:sz="0" w:space="0" w:color="auto"/>
                        <w:right w:val="none" w:sz="0" w:space="0" w:color="auto"/>
                      </w:divBdr>
                    </w:div>
                    <w:div w:id="1986204929">
                      <w:marLeft w:val="0"/>
                      <w:marRight w:val="0"/>
                      <w:marTop w:val="0"/>
                      <w:marBottom w:val="0"/>
                      <w:divBdr>
                        <w:top w:val="none" w:sz="0" w:space="0" w:color="auto"/>
                        <w:left w:val="none" w:sz="0" w:space="0" w:color="auto"/>
                        <w:bottom w:val="none" w:sz="0" w:space="0" w:color="auto"/>
                        <w:right w:val="none" w:sz="0" w:space="0" w:color="auto"/>
                      </w:divBdr>
                    </w:div>
                    <w:div w:id="1184318726">
                      <w:marLeft w:val="0"/>
                      <w:marRight w:val="0"/>
                      <w:marTop w:val="0"/>
                      <w:marBottom w:val="0"/>
                      <w:divBdr>
                        <w:top w:val="none" w:sz="0" w:space="0" w:color="auto"/>
                        <w:left w:val="none" w:sz="0" w:space="0" w:color="auto"/>
                        <w:bottom w:val="none" w:sz="0" w:space="0" w:color="auto"/>
                        <w:right w:val="none" w:sz="0" w:space="0" w:color="auto"/>
                      </w:divBdr>
                    </w:div>
                    <w:div w:id="85394329">
                      <w:marLeft w:val="0"/>
                      <w:marRight w:val="0"/>
                      <w:marTop w:val="0"/>
                      <w:marBottom w:val="0"/>
                      <w:divBdr>
                        <w:top w:val="none" w:sz="0" w:space="0" w:color="auto"/>
                        <w:left w:val="none" w:sz="0" w:space="0" w:color="auto"/>
                        <w:bottom w:val="none" w:sz="0" w:space="0" w:color="auto"/>
                        <w:right w:val="none" w:sz="0" w:space="0" w:color="auto"/>
                      </w:divBdr>
                    </w:div>
                    <w:div w:id="4906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0093">
      <w:bodyDiv w:val="1"/>
      <w:marLeft w:val="0"/>
      <w:marRight w:val="0"/>
      <w:marTop w:val="0"/>
      <w:marBottom w:val="0"/>
      <w:divBdr>
        <w:top w:val="none" w:sz="0" w:space="0" w:color="auto"/>
        <w:left w:val="none" w:sz="0" w:space="0" w:color="auto"/>
        <w:bottom w:val="none" w:sz="0" w:space="0" w:color="auto"/>
        <w:right w:val="none" w:sz="0" w:space="0" w:color="auto"/>
      </w:divBdr>
    </w:div>
    <w:div w:id="208825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nci-concessions.com/en/vinci-highway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iasalis.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37425BC85BAC47A18BE758018E6255" ma:contentTypeVersion="18" ma:contentTypeDescription="Vytvoří nový dokument" ma:contentTypeScope="" ma:versionID="a306d7cceb193df9cbcfcececd636891">
  <xsd:schema xmlns:xsd="http://www.w3.org/2001/XMLSchema" xmlns:xs="http://www.w3.org/2001/XMLSchema" xmlns:p="http://schemas.microsoft.com/office/2006/metadata/properties" xmlns:ns2="d603c823-c8e5-4558-a031-867f95ca9115" xmlns:ns3="18c12310-cec0-45af-89e4-4278154c9cc2" targetNamespace="http://schemas.microsoft.com/office/2006/metadata/properties" ma:root="true" ma:fieldsID="79b0d77a3916b3bbb690d839f06f995c" ns2:_="" ns3:_="">
    <xsd:import namespace="d603c823-c8e5-4558-a031-867f95ca9115"/>
    <xsd:import namespace="18c12310-cec0-45af-89e4-4278154c9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3c823-c8e5-4558-a031-867f95ca9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2310-cec0-45af-89e4-4278154c9c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fffaca-9e71-412c-8438-7d6a9c64bbf7}" ma:internalName="TaxCatchAll" ma:showField="CatchAllData" ma:web="18c12310-cec0-45af-89e4-4278154c9c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8c12310-cec0-45af-89e4-4278154c9cc2" xsi:nil="true"/>
    <lcf76f155ced4ddcb4097134ff3c332f xmlns="d603c823-c8e5-4558-a031-867f95ca911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23E94-A3EE-4928-8485-2251CFEAB097}">
  <ds:schemaRefs>
    <ds:schemaRef ds:uri="http://schemas.microsoft.com/sharepoint/v3/contenttype/forms"/>
  </ds:schemaRefs>
</ds:datastoreItem>
</file>

<file path=customXml/itemProps2.xml><?xml version="1.0" encoding="utf-8"?>
<ds:datastoreItem xmlns:ds="http://schemas.openxmlformats.org/officeDocument/2006/customXml" ds:itemID="{1D67FE0C-E647-4BAB-B46C-0C0BA45A138D}"/>
</file>

<file path=customXml/itemProps3.xml><?xml version="1.0" encoding="utf-8"?>
<ds:datastoreItem xmlns:ds="http://schemas.openxmlformats.org/officeDocument/2006/customXml" ds:itemID="{9AE08A72-FD85-4CCC-9058-24588752A11B}">
  <ds:schemaRefs>
    <ds:schemaRef ds:uri="http://schemas.microsoft.com/office/2006/metadata/properties"/>
    <ds:schemaRef ds:uri="http://schemas.microsoft.com/office/infopath/2007/PartnerControls"/>
    <ds:schemaRef ds:uri="18c12310-cec0-45af-89e4-4278154c9cc2"/>
    <ds:schemaRef ds:uri="d603c823-c8e5-4558-a031-867f95ca9115"/>
  </ds:schemaRefs>
</ds:datastoreItem>
</file>

<file path=customXml/itemProps4.xml><?xml version="1.0" encoding="utf-8"?>
<ds:datastoreItem xmlns:ds="http://schemas.openxmlformats.org/officeDocument/2006/customXml" ds:itemID="{95B7366A-C5CA-4E70-8876-573A816DF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768</Words>
  <Characters>4536</Characters>
  <Application>Microsoft Office Word</Application>
  <DocSecurity>0</DocSecurity>
  <Lines>37</Lines>
  <Paragraphs>10</Paragraphs>
  <ScaleCrop>false</ScaleCrop>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Lenka Vybulková</dc:creator>
  <cp:lastModifiedBy>Kamila Čadková</cp:lastModifiedBy>
  <cp:revision>40</cp:revision>
  <cp:lastPrinted>2025-08-04T11:32:00Z</cp:lastPrinted>
  <dcterms:created xsi:type="dcterms:W3CDTF">2025-11-12T14:02:00Z</dcterms:created>
  <dcterms:modified xsi:type="dcterms:W3CDTF">2025-11-12T14:40:00Z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Crest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y fmtid="{D5CDD505-2E9C-101B-9397-08002B2CF9AE}" pid="10" name="ContentTypeId">
    <vt:lpwstr>0x010100D037425BC85BAC47A18BE758018E6255</vt:lpwstr>
  </property>
</Properties>
</file>